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7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88"/>
        <w:gridCol w:w="4788"/>
      </w:tblGrid>
      <w:tr w:rsidR="00611601" w:rsidRPr="002F0A3F" w14:paraId="057CDCB6" w14:textId="77777777" w:rsidTr="001E41AF">
        <w:trPr>
          <w:trHeight w:val="320"/>
          <w:jc w:val="center"/>
        </w:trPr>
        <w:tc>
          <w:tcPr>
            <w:tcW w:w="9576" w:type="dxa"/>
            <w:gridSpan w:val="2"/>
          </w:tcPr>
          <w:p w14:paraId="5250EC0F" w14:textId="77777777" w:rsidR="00611601" w:rsidRPr="002F0A3F" w:rsidRDefault="00611601" w:rsidP="00611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80" w:firstLine="720"/>
              <w:rPr>
                <w:rFonts w:asciiTheme="majorHAnsi" w:hAnsiTheme="majorHAnsi" w:cstheme="majorHAnsi"/>
                <w:b/>
                <w:sz w:val="24"/>
                <w:szCs w:val="24"/>
                <w:lang w:val="en"/>
              </w:rPr>
            </w:pPr>
            <w:r w:rsidRPr="002F0A3F">
              <w:rPr>
                <w:rFonts w:asciiTheme="majorHAnsi" w:hAnsiTheme="majorHAnsi" w:cstheme="majorHAnsi"/>
                <w:b/>
                <w:sz w:val="24"/>
                <w:szCs w:val="24"/>
                <w:lang w:val="en"/>
              </w:rPr>
              <w:t>Job Description</w:t>
            </w:r>
          </w:p>
        </w:tc>
      </w:tr>
      <w:tr w:rsidR="00611601" w:rsidRPr="002F0A3F" w14:paraId="02C03A20" w14:textId="77777777" w:rsidTr="001E41AF">
        <w:trPr>
          <w:trHeight w:val="220"/>
          <w:jc w:val="center"/>
        </w:trPr>
        <w:tc>
          <w:tcPr>
            <w:tcW w:w="4788" w:type="dxa"/>
          </w:tcPr>
          <w:p w14:paraId="222BDCC1" w14:textId="77777777" w:rsidR="00611601" w:rsidRPr="002F0A3F" w:rsidRDefault="00611601" w:rsidP="006116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ajorHAnsi" w:hAnsiTheme="majorHAnsi" w:cstheme="majorHAnsi"/>
                <w:b/>
                <w:sz w:val="24"/>
                <w:szCs w:val="24"/>
                <w:u w:val="single"/>
                <w:lang w:val="en"/>
              </w:rPr>
            </w:pPr>
          </w:p>
        </w:tc>
        <w:tc>
          <w:tcPr>
            <w:tcW w:w="4788" w:type="dxa"/>
          </w:tcPr>
          <w:p w14:paraId="07C09928" w14:textId="77777777" w:rsidR="00611601" w:rsidRPr="002F0A3F" w:rsidRDefault="00611601" w:rsidP="006116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ajorHAnsi" w:hAnsiTheme="majorHAnsi" w:cstheme="majorHAnsi"/>
                <w:sz w:val="24"/>
                <w:szCs w:val="24"/>
                <w:lang w:val="en"/>
              </w:rPr>
            </w:pPr>
          </w:p>
        </w:tc>
      </w:tr>
      <w:tr w:rsidR="00611601" w:rsidRPr="002F0A3F" w14:paraId="02C862C5" w14:textId="77777777" w:rsidTr="001E41AF">
        <w:trPr>
          <w:trHeight w:val="220"/>
          <w:jc w:val="center"/>
        </w:trPr>
        <w:tc>
          <w:tcPr>
            <w:tcW w:w="4788" w:type="dxa"/>
          </w:tcPr>
          <w:p w14:paraId="23827FA5" w14:textId="77777777" w:rsidR="00611601" w:rsidRPr="002F0A3F" w:rsidRDefault="00611601" w:rsidP="006116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Theme="majorHAnsi" w:hAnsiTheme="majorHAnsi" w:cstheme="majorHAnsi"/>
                <w:b/>
                <w:sz w:val="24"/>
                <w:szCs w:val="24"/>
                <w:lang w:val="en"/>
              </w:rPr>
            </w:pPr>
            <w:r w:rsidRPr="002F0A3F">
              <w:rPr>
                <w:rFonts w:asciiTheme="majorHAnsi" w:hAnsiTheme="majorHAnsi" w:cstheme="majorHAnsi"/>
                <w:b/>
                <w:sz w:val="24"/>
                <w:szCs w:val="24"/>
                <w:u w:val="single"/>
                <w:lang w:val="en"/>
              </w:rPr>
              <w:t>Title:</w:t>
            </w:r>
          </w:p>
        </w:tc>
        <w:tc>
          <w:tcPr>
            <w:tcW w:w="4788" w:type="dxa"/>
          </w:tcPr>
          <w:p w14:paraId="6067A240" w14:textId="30137A57" w:rsidR="00611601" w:rsidRPr="002F0A3F" w:rsidRDefault="00AA6F5B" w:rsidP="006116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Theme="majorHAnsi" w:hAnsiTheme="majorHAnsi" w:cstheme="majorHAnsi"/>
                <w:sz w:val="24"/>
                <w:szCs w:val="24"/>
                <w:lang w:val="en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"/>
              </w:rPr>
              <w:t>Floater</w:t>
            </w:r>
          </w:p>
        </w:tc>
      </w:tr>
      <w:tr w:rsidR="00611601" w:rsidRPr="002F0A3F" w14:paraId="68E8C220" w14:textId="77777777" w:rsidTr="001E41AF">
        <w:trPr>
          <w:trHeight w:val="220"/>
          <w:jc w:val="center"/>
        </w:trPr>
        <w:tc>
          <w:tcPr>
            <w:tcW w:w="4788" w:type="dxa"/>
          </w:tcPr>
          <w:p w14:paraId="5C81DA29" w14:textId="77777777" w:rsidR="00611601" w:rsidRPr="002F0A3F" w:rsidRDefault="00611601" w:rsidP="006116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Theme="majorHAnsi" w:hAnsiTheme="majorHAnsi" w:cstheme="majorHAnsi"/>
                <w:b/>
                <w:sz w:val="24"/>
                <w:szCs w:val="24"/>
                <w:u w:val="single"/>
                <w:lang w:val="en"/>
              </w:rPr>
            </w:pPr>
            <w:r w:rsidRPr="002F0A3F">
              <w:rPr>
                <w:rFonts w:asciiTheme="majorHAnsi" w:hAnsiTheme="majorHAnsi" w:cstheme="majorHAnsi"/>
                <w:b/>
                <w:sz w:val="24"/>
                <w:szCs w:val="24"/>
                <w:u w:val="single"/>
                <w:lang w:val="en"/>
              </w:rPr>
              <w:t>Business Unit/Delegate:</w:t>
            </w:r>
          </w:p>
        </w:tc>
        <w:tc>
          <w:tcPr>
            <w:tcW w:w="4788" w:type="dxa"/>
          </w:tcPr>
          <w:p w14:paraId="7C9B3262" w14:textId="71EDAB0E" w:rsidR="00611601" w:rsidRPr="002F0A3F" w:rsidRDefault="00EA7CF8" w:rsidP="006116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Theme="majorHAnsi" w:hAnsiTheme="majorHAnsi" w:cstheme="majorHAnsi"/>
                <w:sz w:val="24"/>
                <w:szCs w:val="24"/>
                <w:lang w:val="en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"/>
              </w:rPr>
              <w:t>Pathways to Learning</w:t>
            </w:r>
            <w:r w:rsidR="00FA7665">
              <w:rPr>
                <w:rFonts w:asciiTheme="majorHAnsi" w:hAnsiTheme="majorHAnsi" w:cstheme="majorHAnsi"/>
                <w:sz w:val="24"/>
                <w:szCs w:val="24"/>
                <w:lang w:val="en"/>
              </w:rPr>
              <w:t xml:space="preserve"> </w:t>
            </w:r>
          </w:p>
        </w:tc>
      </w:tr>
      <w:tr w:rsidR="00611601" w:rsidRPr="002F0A3F" w14:paraId="55BFD670" w14:textId="77777777" w:rsidTr="001E41AF">
        <w:trPr>
          <w:trHeight w:val="220"/>
          <w:jc w:val="center"/>
        </w:trPr>
        <w:tc>
          <w:tcPr>
            <w:tcW w:w="4788" w:type="dxa"/>
          </w:tcPr>
          <w:p w14:paraId="446C2E73" w14:textId="77777777" w:rsidR="00611601" w:rsidRPr="002F0A3F" w:rsidRDefault="00611601" w:rsidP="006116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Theme="majorHAnsi" w:hAnsiTheme="majorHAnsi" w:cstheme="majorHAnsi"/>
                <w:b/>
                <w:sz w:val="24"/>
                <w:szCs w:val="24"/>
                <w:u w:val="single"/>
                <w:lang w:val="en"/>
              </w:rPr>
            </w:pPr>
            <w:r w:rsidRPr="002F0A3F">
              <w:rPr>
                <w:rFonts w:asciiTheme="majorHAnsi" w:hAnsiTheme="majorHAnsi" w:cstheme="majorHAnsi"/>
                <w:b/>
                <w:sz w:val="24"/>
                <w:szCs w:val="24"/>
                <w:u w:val="single"/>
                <w:lang w:val="en"/>
              </w:rPr>
              <w:t>Department:</w:t>
            </w:r>
          </w:p>
        </w:tc>
        <w:tc>
          <w:tcPr>
            <w:tcW w:w="4788" w:type="dxa"/>
          </w:tcPr>
          <w:p w14:paraId="053ED00B" w14:textId="6CCBFE95" w:rsidR="00611601" w:rsidRPr="002F0A3F" w:rsidRDefault="00EA7CF8" w:rsidP="006116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Theme="majorHAnsi" w:hAnsiTheme="majorHAnsi" w:cstheme="majorHAnsi"/>
                <w:sz w:val="24"/>
                <w:szCs w:val="24"/>
                <w:lang w:val="en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"/>
              </w:rPr>
              <w:t>Recovery and Wellness</w:t>
            </w:r>
          </w:p>
        </w:tc>
      </w:tr>
      <w:tr w:rsidR="00611601" w:rsidRPr="002F0A3F" w14:paraId="4656BF76" w14:textId="77777777" w:rsidTr="001E41AF">
        <w:trPr>
          <w:trHeight w:val="220"/>
          <w:jc w:val="center"/>
        </w:trPr>
        <w:tc>
          <w:tcPr>
            <w:tcW w:w="4788" w:type="dxa"/>
          </w:tcPr>
          <w:p w14:paraId="3B92797A" w14:textId="77777777" w:rsidR="00611601" w:rsidRPr="002F0A3F" w:rsidRDefault="00611601" w:rsidP="006116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Theme="majorHAnsi" w:hAnsiTheme="majorHAnsi" w:cstheme="majorHAnsi"/>
                <w:b/>
                <w:sz w:val="24"/>
                <w:szCs w:val="24"/>
                <w:lang w:val="en"/>
              </w:rPr>
            </w:pPr>
            <w:r w:rsidRPr="002F0A3F">
              <w:rPr>
                <w:rFonts w:asciiTheme="majorHAnsi" w:hAnsiTheme="majorHAnsi" w:cstheme="majorHAnsi"/>
                <w:b/>
                <w:sz w:val="24"/>
                <w:szCs w:val="24"/>
                <w:u w:val="single"/>
                <w:lang w:val="en"/>
              </w:rPr>
              <w:t>Reports To:</w:t>
            </w:r>
          </w:p>
        </w:tc>
        <w:tc>
          <w:tcPr>
            <w:tcW w:w="4788" w:type="dxa"/>
          </w:tcPr>
          <w:p w14:paraId="7D4B21A5" w14:textId="16082877" w:rsidR="00611601" w:rsidRPr="002F0A3F" w:rsidRDefault="00EA7CF8" w:rsidP="006116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Theme="majorHAnsi" w:hAnsiTheme="majorHAnsi" w:cstheme="majorHAnsi"/>
                <w:b/>
                <w:sz w:val="24"/>
                <w:szCs w:val="24"/>
                <w:lang w:val="en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"/>
              </w:rPr>
              <w:t>Program Director</w:t>
            </w:r>
          </w:p>
        </w:tc>
      </w:tr>
      <w:tr w:rsidR="00611601" w:rsidRPr="002F0A3F" w14:paraId="6F16519C" w14:textId="77777777" w:rsidTr="001E41AF">
        <w:trPr>
          <w:trHeight w:val="220"/>
          <w:jc w:val="center"/>
        </w:trPr>
        <w:tc>
          <w:tcPr>
            <w:tcW w:w="4788" w:type="dxa"/>
          </w:tcPr>
          <w:p w14:paraId="08FBE9E9" w14:textId="77777777" w:rsidR="00611601" w:rsidRPr="002F0A3F" w:rsidRDefault="00611601" w:rsidP="006116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Theme="majorHAnsi" w:hAnsiTheme="majorHAnsi" w:cstheme="majorHAnsi"/>
                <w:b/>
                <w:sz w:val="24"/>
                <w:szCs w:val="24"/>
                <w:u w:val="single"/>
                <w:lang w:val="en"/>
              </w:rPr>
            </w:pPr>
            <w:r w:rsidRPr="002F0A3F">
              <w:rPr>
                <w:rFonts w:asciiTheme="majorHAnsi" w:hAnsiTheme="majorHAnsi" w:cstheme="majorHAnsi"/>
                <w:b/>
                <w:sz w:val="24"/>
                <w:szCs w:val="24"/>
                <w:u w:val="single"/>
                <w:lang w:val="en"/>
              </w:rPr>
              <w:t>FLSA Status:</w:t>
            </w:r>
          </w:p>
        </w:tc>
        <w:tc>
          <w:tcPr>
            <w:tcW w:w="4788" w:type="dxa"/>
          </w:tcPr>
          <w:p w14:paraId="43495388" w14:textId="17CE8378" w:rsidR="00611601" w:rsidRPr="002F0A3F" w:rsidRDefault="007B5A57" w:rsidP="006116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Theme="majorHAnsi" w:hAnsiTheme="majorHAnsi" w:cstheme="majorHAnsi"/>
                <w:sz w:val="24"/>
                <w:szCs w:val="24"/>
                <w:highlight w:val="yellow"/>
                <w:lang w:val="en"/>
              </w:rPr>
            </w:pPr>
            <w:r w:rsidRPr="002F0A3F">
              <w:rPr>
                <w:rFonts w:asciiTheme="majorHAnsi" w:hAnsiTheme="majorHAnsi" w:cstheme="majorHAnsi"/>
                <w:sz w:val="24"/>
                <w:szCs w:val="24"/>
                <w:lang w:val="en"/>
              </w:rPr>
              <w:t>Non-</w:t>
            </w:r>
            <w:r w:rsidR="00611601" w:rsidRPr="002F0A3F">
              <w:rPr>
                <w:rFonts w:asciiTheme="majorHAnsi" w:hAnsiTheme="majorHAnsi" w:cstheme="majorHAnsi"/>
                <w:sz w:val="24"/>
                <w:szCs w:val="24"/>
                <w:lang w:val="en"/>
              </w:rPr>
              <w:t>Exem</w:t>
            </w:r>
            <w:r w:rsidR="00127020" w:rsidRPr="002F0A3F">
              <w:rPr>
                <w:rFonts w:asciiTheme="majorHAnsi" w:hAnsiTheme="majorHAnsi" w:cstheme="majorHAnsi"/>
                <w:sz w:val="24"/>
                <w:szCs w:val="24"/>
                <w:lang w:val="en"/>
              </w:rPr>
              <w:t xml:space="preserve">pt </w:t>
            </w:r>
            <w:r w:rsidR="0048213C">
              <w:rPr>
                <w:rFonts w:asciiTheme="majorHAnsi" w:hAnsiTheme="majorHAnsi" w:cstheme="majorHAnsi"/>
                <w:sz w:val="24"/>
                <w:szCs w:val="24"/>
                <w:lang w:val="en"/>
              </w:rPr>
              <w:t>Full Time</w:t>
            </w:r>
          </w:p>
        </w:tc>
      </w:tr>
      <w:tr w:rsidR="00611601" w:rsidRPr="002F0A3F" w14:paraId="141F01E5" w14:textId="77777777" w:rsidTr="001E41AF">
        <w:trPr>
          <w:trHeight w:val="210"/>
          <w:jc w:val="center"/>
        </w:trPr>
        <w:tc>
          <w:tcPr>
            <w:tcW w:w="4788" w:type="dxa"/>
          </w:tcPr>
          <w:p w14:paraId="6307195D" w14:textId="77777777" w:rsidR="00611601" w:rsidRPr="002F0A3F" w:rsidRDefault="00611601" w:rsidP="006116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Theme="majorHAnsi" w:hAnsiTheme="majorHAnsi" w:cstheme="majorHAnsi"/>
                <w:b/>
                <w:sz w:val="24"/>
                <w:szCs w:val="24"/>
                <w:lang w:val="en"/>
              </w:rPr>
            </w:pPr>
            <w:r w:rsidRPr="002F0A3F">
              <w:rPr>
                <w:rFonts w:asciiTheme="majorHAnsi" w:hAnsiTheme="majorHAnsi" w:cstheme="majorHAnsi"/>
                <w:b/>
                <w:sz w:val="24"/>
                <w:szCs w:val="24"/>
                <w:u w:val="single"/>
                <w:lang w:val="en"/>
              </w:rPr>
              <w:t>Date Approved/Revised:</w:t>
            </w:r>
          </w:p>
        </w:tc>
        <w:tc>
          <w:tcPr>
            <w:tcW w:w="4788" w:type="dxa"/>
          </w:tcPr>
          <w:p w14:paraId="2264E7D8" w14:textId="56DEAAC8" w:rsidR="00611601" w:rsidRPr="002F0A3F" w:rsidRDefault="00EA7CF8" w:rsidP="006116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Theme="majorHAnsi" w:hAnsiTheme="majorHAnsi" w:cstheme="majorHAnsi"/>
                <w:sz w:val="24"/>
                <w:szCs w:val="24"/>
                <w:lang w:val="en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"/>
              </w:rPr>
              <w:t>12/10/2025</w:t>
            </w:r>
          </w:p>
        </w:tc>
      </w:tr>
    </w:tbl>
    <w:p w14:paraId="0498590E" w14:textId="77777777" w:rsidR="00611601" w:rsidRPr="002F0A3F" w:rsidRDefault="00611601" w:rsidP="00611601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"/>
        </w:rPr>
      </w:pPr>
    </w:p>
    <w:p w14:paraId="639D1DAA" w14:textId="77777777" w:rsidR="00DB6EC0" w:rsidRPr="002F0A3F" w:rsidRDefault="00DB6EC0" w:rsidP="00DB6EC0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"/>
        </w:rPr>
      </w:pPr>
      <w:r w:rsidRPr="002F0A3F">
        <w:rPr>
          <w:rFonts w:asciiTheme="majorHAnsi" w:hAnsiTheme="majorHAnsi" w:cstheme="majorHAnsi"/>
          <w:b/>
          <w:sz w:val="24"/>
          <w:szCs w:val="24"/>
          <w:u w:val="single"/>
          <w:lang w:val="en"/>
        </w:rPr>
        <w:t>Mission Statement:</w:t>
      </w:r>
    </w:p>
    <w:p w14:paraId="1D87E9B6" w14:textId="77777777" w:rsidR="00DB6EC0" w:rsidRPr="00CC11BB" w:rsidRDefault="00DB6EC0" w:rsidP="007B5A57">
      <w:pPr>
        <w:spacing w:after="0" w:line="240" w:lineRule="auto"/>
        <w:rPr>
          <w:rFonts w:asciiTheme="majorHAnsi" w:hAnsiTheme="majorHAnsi" w:cstheme="majorHAnsi"/>
          <w:b/>
          <w:sz w:val="18"/>
          <w:szCs w:val="18"/>
          <w:u w:val="single"/>
          <w:lang w:val="en"/>
        </w:rPr>
      </w:pPr>
      <w:r w:rsidRPr="00CC11BB">
        <w:rPr>
          <w:rFonts w:asciiTheme="majorHAnsi" w:hAnsiTheme="majorHAnsi" w:cstheme="majorHAnsi"/>
          <w:i/>
          <w:color w:val="263238"/>
          <w:sz w:val="18"/>
          <w:szCs w:val="18"/>
          <w:lang w:val="en"/>
        </w:rPr>
        <w:t>ARVAC, Inc. promotes self-sufficiency and provides pathways out of poverty for individuals, families, and communities.</w:t>
      </w:r>
    </w:p>
    <w:p w14:paraId="021DB4A0" w14:textId="77777777" w:rsidR="00DB6EC0" w:rsidRPr="002F0A3F" w:rsidRDefault="00DB6EC0" w:rsidP="00DB6EC0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"/>
        </w:rPr>
      </w:pPr>
    </w:p>
    <w:p w14:paraId="48A718DE" w14:textId="77777777" w:rsidR="00DB6EC0" w:rsidRPr="002F0A3F" w:rsidRDefault="00DB6EC0" w:rsidP="00DB6EC0">
      <w:pPr>
        <w:spacing w:before="10" w:after="10" w:line="240" w:lineRule="auto"/>
        <w:rPr>
          <w:rFonts w:asciiTheme="majorHAnsi" w:hAnsiTheme="majorHAnsi" w:cstheme="majorHAnsi"/>
          <w:sz w:val="24"/>
          <w:szCs w:val="24"/>
          <w:lang w:val="en"/>
        </w:rPr>
      </w:pPr>
      <w:r w:rsidRPr="002F0A3F">
        <w:rPr>
          <w:rFonts w:asciiTheme="majorHAnsi" w:hAnsiTheme="majorHAnsi" w:cstheme="majorHAnsi"/>
          <w:b/>
          <w:sz w:val="24"/>
          <w:szCs w:val="24"/>
          <w:u w:val="single"/>
          <w:lang w:val="en"/>
        </w:rPr>
        <w:t>Job Summary:</w:t>
      </w:r>
    </w:p>
    <w:p w14:paraId="793EC33F" w14:textId="518C46A0" w:rsidR="007B5A57" w:rsidRPr="001F468A" w:rsidRDefault="0067199F" w:rsidP="0067199F">
      <w:pPr>
        <w:spacing w:after="0" w:line="240" w:lineRule="auto"/>
        <w:rPr>
          <w:rFonts w:eastAsia="Times New Roman"/>
          <w:sz w:val="24"/>
          <w:szCs w:val="24"/>
        </w:rPr>
      </w:pPr>
      <w:bookmarkStart w:id="0" w:name="30j0zll" w:colFirst="0" w:colLast="0"/>
      <w:bookmarkEnd w:id="0"/>
      <w:r w:rsidRPr="001F468A">
        <w:rPr>
          <w:rFonts w:eastAsia="Arial"/>
          <w:color w:val="000000"/>
          <w:sz w:val="24"/>
          <w:szCs w:val="24"/>
        </w:rPr>
        <w:t xml:space="preserve">As a </w:t>
      </w:r>
      <w:r w:rsidR="00EA7CF8">
        <w:rPr>
          <w:rFonts w:eastAsia="Arial"/>
          <w:color w:val="000000"/>
          <w:sz w:val="24"/>
          <w:szCs w:val="24"/>
        </w:rPr>
        <w:t>Floater</w:t>
      </w:r>
      <w:r w:rsidRPr="001F468A">
        <w:rPr>
          <w:rFonts w:eastAsia="Arial"/>
          <w:color w:val="000000"/>
          <w:sz w:val="24"/>
          <w:szCs w:val="24"/>
        </w:rPr>
        <w:t xml:space="preserve"> </w:t>
      </w:r>
      <w:r w:rsidR="00497247">
        <w:rPr>
          <w:rFonts w:eastAsia="Arial"/>
          <w:color w:val="000000"/>
          <w:sz w:val="24"/>
          <w:szCs w:val="24"/>
        </w:rPr>
        <w:t xml:space="preserve">this person will </w:t>
      </w:r>
      <w:r w:rsidR="0067413E">
        <w:rPr>
          <w:rFonts w:eastAsia="Arial"/>
          <w:color w:val="000000"/>
          <w:sz w:val="24"/>
          <w:szCs w:val="24"/>
        </w:rPr>
        <w:t>provide childcare to t</w:t>
      </w:r>
      <w:r w:rsidR="007C0055">
        <w:rPr>
          <w:rFonts w:eastAsia="Arial"/>
          <w:color w:val="000000"/>
          <w:sz w:val="24"/>
          <w:szCs w:val="24"/>
        </w:rPr>
        <w:t>he children in the</w:t>
      </w:r>
      <w:r w:rsidR="00497247">
        <w:rPr>
          <w:rFonts w:eastAsia="Arial"/>
          <w:color w:val="000000"/>
          <w:sz w:val="24"/>
          <w:szCs w:val="24"/>
        </w:rPr>
        <w:t xml:space="preserve"> </w:t>
      </w:r>
      <w:r w:rsidR="007607BB" w:rsidRPr="001F468A">
        <w:rPr>
          <w:rFonts w:eastAsia="Arial"/>
          <w:color w:val="000000"/>
          <w:sz w:val="24"/>
          <w:szCs w:val="24"/>
        </w:rPr>
        <w:t>Pathway</w:t>
      </w:r>
      <w:r w:rsidR="007C0055">
        <w:rPr>
          <w:rFonts w:eastAsia="Arial"/>
          <w:color w:val="000000"/>
          <w:sz w:val="24"/>
          <w:szCs w:val="24"/>
        </w:rPr>
        <w:t>s</w:t>
      </w:r>
      <w:r w:rsidR="007607BB" w:rsidRPr="001F468A">
        <w:rPr>
          <w:rFonts w:eastAsia="Arial"/>
          <w:color w:val="000000"/>
          <w:sz w:val="24"/>
          <w:szCs w:val="24"/>
        </w:rPr>
        <w:t xml:space="preserve"> to Learning</w:t>
      </w:r>
      <w:r w:rsidRPr="001F468A">
        <w:rPr>
          <w:rFonts w:eastAsia="Arial"/>
          <w:color w:val="000000"/>
          <w:sz w:val="24"/>
          <w:szCs w:val="24"/>
        </w:rPr>
        <w:t xml:space="preserve"> program </w:t>
      </w:r>
      <w:r w:rsidR="00497247">
        <w:rPr>
          <w:rFonts w:eastAsia="Arial"/>
          <w:color w:val="000000"/>
          <w:sz w:val="24"/>
          <w:szCs w:val="24"/>
        </w:rPr>
        <w:t>and the Specialized Women’s Services.</w:t>
      </w:r>
      <w:r w:rsidR="007607BB" w:rsidRPr="001F468A">
        <w:rPr>
          <w:rFonts w:eastAsia="Arial"/>
          <w:color w:val="000000"/>
          <w:sz w:val="24"/>
          <w:szCs w:val="24"/>
        </w:rPr>
        <w:t xml:space="preserve"> </w:t>
      </w:r>
      <w:r w:rsidR="007C0055">
        <w:rPr>
          <w:rFonts w:eastAsia="Arial"/>
          <w:color w:val="000000"/>
          <w:sz w:val="24"/>
          <w:szCs w:val="24"/>
        </w:rPr>
        <w:t>Y</w:t>
      </w:r>
      <w:r w:rsidRPr="001F468A">
        <w:rPr>
          <w:rFonts w:eastAsia="Arial"/>
          <w:color w:val="000000"/>
          <w:sz w:val="24"/>
          <w:szCs w:val="24"/>
        </w:rPr>
        <w:t xml:space="preserve">our primary responsibility is to ensure the safety and well-being of children </w:t>
      </w:r>
      <w:r w:rsidR="007607BB" w:rsidRPr="001F468A">
        <w:rPr>
          <w:rFonts w:eastAsia="Arial"/>
          <w:color w:val="000000"/>
          <w:sz w:val="24"/>
          <w:szCs w:val="24"/>
        </w:rPr>
        <w:t>during</w:t>
      </w:r>
      <w:r w:rsidRPr="001F468A">
        <w:rPr>
          <w:rFonts w:eastAsia="Arial"/>
          <w:color w:val="000000"/>
          <w:sz w:val="24"/>
          <w:szCs w:val="24"/>
        </w:rPr>
        <w:t xml:space="preserve"> their classroom activities. </w:t>
      </w:r>
      <w:bookmarkStart w:id="1" w:name="_Hlk170815993"/>
      <w:r w:rsidRPr="001F468A">
        <w:rPr>
          <w:rFonts w:eastAsia="Arial"/>
          <w:color w:val="000000"/>
          <w:sz w:val="24"/>
          <w:szCs w:val="24"/>
        </w:rPr>
        <w:t xml:space="preserve">You will supervise children during these transition periods, providing a secure and nurturing environment. Your duties may include overseeing recreational activities, assisting with </w:t>
      </w:r>
      <w:r w:rsidR="007607BB" w:rsidRPr="001F468A">
        <w:rPr>
          <w:rFonts w:eastAsia="Arial"/>
          <w:color w:val="000000"/>
          <w:sz w:val="24"/>
          <w:szCs w:val="24"/>
        </w:rPr>
        <w:t>meals</w:t>
      </w:r>
      <w:r w:rsidRPr="001F468A">
        <w:rPr>
          <w:rFonts w:eastAsia="Arial"/>
          <w:color w:val="000000"/>
          <w:sz w:val="24"/>
          <w:szCs w:val="24"/>
        </w:rPr>
        <w:t>, and maintaining a clean and organized space. Additionally, you will collaborate with other staff members to ensure a smooth transition between care and classroom activities, fostering a positive and supportive environment for children to thrive.</w:t>
      </w:r>
      <w:bookmarkEnd w:id="1"/>
      <w:r w:rsidR="007B5A57" w:rsidRPr="001F468A">
        <w:rPr>
          <w:rFonts w:eastAsia="Times New Roman"/>
          <w:color w:val="000000"/>
          <w:sz w:val="24"/>
          <w:szCs w:val="24"/>
        </w:rPr>
        <w:br/>
      </w:r>
    </w:p>
    <w:p w14:paraId="447BBF93" w14:textId="5CFF7BDB" w:rsidR="001F443E" w:rsidRPr="002F0A3F" w:rsidRDefault="00DB6EC0">
      <w:pPr>
        <w:spacing w:after="0" w:line="240" w:lineRule="auto"/>
        <w:rPr>
          <w:rFonts w:asciiTheme="majorHAnsi" w:eastAsia="Cambria" w:hAnsiTheme="majorHAnsi" w:cstheme="majorHAnsi"/>
          <w:sz w:val="20"/>
          <w:szCs w:val="20"/>
        </w:rPr>
      </w:pPr>
      <w:r w:rsidRPr="002F0A3F">
        <w:rPr>
          <w:rFonts w:asciiTheme="majorHAnsi" w:hAnsiTheme="majorHAnsi" w:cstheme="majorHAnsi"/>
          <w:i/>
          <w:color w:val="0D0D0D" w:themeColor="text1" w:themeTint="F2"/>
          <w:sz w:val="20"/>
          <w:szCs w:val="20"/>
        </w:rPr>
        <w:t>*The following job</w:t>
      </w:r>
      <w:r w:rsidR="000E1E1B" w:rsidRPr="002F0A3F">
        <w:rPr>
          <w:rFonts w:asciiTheme="majorHAnsi" w:hAnsiTheme="majorHAnsi" w:cstheme="majorHAnsi"/>
          <w:i/>
          <w:color w:val="0D0D0D" w:themeColor="text1" w:themeTint="F2"/>
          <w:sz w:val="20"/>
          <w:szCs w:val="20"/>
        </w:rPr>
        <w:t xml:space="preserve"> f</w:t>
      </w:r>
      <w:r w:rsidRPr="002F0A3F">
        <w:rPr>
          <w:rFonts w:asciiTheme="majorHAnsi" w:hAnsiTheme="majorHAnsi" w:cstheme="majorHAnsi"/>
          <w:i/>
          <w:color w:val="0D0D0D" w:themeColor="text1" w:themeTint="F2"/>
          <w:sz w:val="20"/>
          <w:szCs w:val="20"/>
        </w:rPr>
        <w:t xml:space="preserve">unctions are not all-inclusive. Job duties may change as required by </w:t>
      </w:r>
      <w:r w:rsidR="000E1E1B" w:rsidRPr="002F0A3F">
        <w:rPr>
          <w:rFonts w:asciiTheme="majorHAnsi" w:hAnsiTheme="majorHAnsi" w:cstheme="majorHAnsi"/>
          <w:i/>
          <w:color w:val="0D0D0D" w:themeColor="text1" w:themeTint="F2"/>
          <w:sz w:val="20"/>
          <w:szCs w:val="20"/>
        </w:rPr>
        <w:t xml:space="preserve">the </w:t>
      </w:r>
      <w:r w:rsidRPr="002F0A3F">
        <w:rPr>
          <w:rFonts w:asciiTheme="majorHAnsi" w:hAnsiTheme="majorHAnsi" w:cstheme="majorHAnsi"/>
          <w:i/>
          <w:color w:val="0D0D0D" w:themeColor="text1" w:themeTint="F2"/>
          <w:sz w:val="20"/>
          <w:szCs w:val="20"/>
        </w:rPr>
        <w:t>needs of the agency.</w:t>
      </w:r>
      <w:r w:rsidRPr="002F0A3F">
        <w:rPr>
          <w:rFonts w:asciiTheme="majorHAnsi" w:hAnsiTheme="majorHAnsi" w:cstheme="majorHAnsi"/>
          <w:i/>
          <w:iCs/>
          <w:color w:val="0D0D0D" w:themeColor="text1" w:themeTint="F2"/>
          <w:sz w:val="20"/>
          <w:szCs w:val="20"/>
          <w:shd w:val="clear" w:color="auto" w:fill="FFFFFF"/>
        </w:rPr>
        <w:t xml:space="preserve"> Y</w:t>
      </w:r>
      <w:r w:rsidRPr="002F0A3F">
        <w:rPr>
          <w:rFonts w:asciiTheme="majorHAnsi" w:hAnsiTheme="majorHAnsi" w:cstheme="majorHAnsi"/>
          <w:i/>
          <w:color w:val="0D0D0D" w:themeColor="text1" w:themeTint="F2"/>
          <w:sz w:val="20"/>
          <w:szCs w:val="20"/>
        </w:rPr>
        <w:t>ou will assume the responsibility of assuring that you working under to understand your role in accomplishing the strategic goals and performance measures of the Agency</w:t>
      </w:r>
      <w:r w:rsidR="00E01C0B" w:rsidRPr="002F0A3F">
        <w:rPr>
          <w:rFonts w:asciiTheme="majorHAnsi" w:eastAsia="Cambria" w:hAnsiTheme="majorHAnsi" w:cstheme="majorHAnsi"/>
          <w:color w:val="000000"/>
          <w:sz w:val="20"/>
          <w:szCs w:val="20"/>
        </w:rPr>
        <w:br/>
      </w:r>
    </w:p>
    <w:p w14:paraId="5A713AA6" w14:textId="01882F47" w:rsidR="00DB6EC0" w:rsidRPr="00691415" w:rsidRDefault="00E01C0B" w:rsidP="00DB6EC0">
      <w:pPr>
        <w:rPr>
          <w:rFonts w:asciiTheme="majorHAnsi" w:eastAsia="Cambria" w:hAnsiTheme="majorHAnsi" w:cstheme="majorHAnsi"/>
          <w:b/>
          <w:bCs/>
          <w:color w:val="000000"/>
          <w:sz w:val="24"/>
          <w:szCs w:val="24"/>
        </w:rPr>
      </w:pPr>
      <w:r w:rsidRPr="00691415">
        <w:rPr>
          <w:rFonts w:asciiTheme="majorHAnsi" w:eastAsia="Cambria" w:hAnsiTheme="majorHAnsi" w:cstheme="majorHAnsi"/>
          <w:b/>
          <w:bCs/>
          <w:color w:val="000000"/>
          <w:sz w:val="24"/>
          <w:szCs w:val="24"/>
          <w:u w:val="single"/>
        </w:rPr>
        <w:t>Essential</w:t>
      </w:r>
      <w:r w:rsidR="00127020" w:rsidRPr="00691415">
        <w:rPr>
          <w:rFonts w:asciiTheme="majorHAnsi" w:eastAsia="Cambria" w:hAnsiTheme="majorHAnsi" w:cstheme="majorHAnsi"/>
          <w:b/>
          <w:bCs/>
          <w:color w:val="000000"/>
          <w:sz w:val="24"/>
          <w:szCs w:val="24"/>
          <w:u w:val="single"/>
        </w:rPr>
        <w:t xml:space="preserve"> Duties &amp; Responsibilities:</w:t>
      </w:r>
    </w:p>
    <w:p w14:paraId="59DB76C9" w14:textId="10D7C4A1" w:rsidR="0067199F" w:rsidRPr="00691415" w:rsidRDefault="0067199F" w:rsidP="007B5A57">
      <w:pPr>
        <w:spacing w:after="0"/>
        <w:ind w:right="360"/>
        <w:rPr>
          <w:rFonts w:eastAsia="Arial"/>
          <w:color w:val="000000"/>
          <w:sz w:val="24"/>
          <w:szCs w:val="24"/>
        </w:rPr>
      </w:pPr>
      <w:r w:rsidRPr="00691415">
        <w:rPr>
          <w:rFonts w:eastAsia="Arial"/>
          <w:color w:val="000000"/>
          <w:sz w:val="24"/>
          <w:szCs w:val="24"/>
        </w:rPr>
        <w:t xml:space="preserve">The </w:t>
      </w:r>
      <w:r w:rsidR="00EA7CF8">
        <w:rPr>
          <w:rFonts w:eastAsia="Arial"/>
          <w:color w:val="000000"/>
          <w:sz w:val="24"/>
          <w:szCs w:val="24"/>
        </w:rPr>
        <w:t>Floater</w:t>
      </w:r>
      <w:r w:rsidR="005127E8" w:rsidRPr="00691415">
        <w:rPr>
          <w:rFonts w:eastAsia="Arial"/>
          <w:color w:val="000000"/>
          <w:sz w:val="24"/>
          <w:szCs w:val="24"/>
        </w:rPr>
        <w:t>s</w:t>
      </w:r>
      <w:r w:rsidRPr="00691415">
        <w:rPr>
          <w:rFonts w:eastAsia="Arial"/>
          <w:color w:val="000000"/>
          <w:sz w:val="24"/>
          <w:szCs w:val="24"/>
        </w:rPr>
        <w:t xml:space="preserve"> responsibilities chiefly fall within the following core functions, although s/he may perform other tasks as needed:</w:t>
      </w:r>
    </w:p>
    <w:p w14:paraId="5A673195" w14:textId="77777777" w:rsidR="0067199F" w:rsidRPr="00691415" w:rsidRDefault="0067199F" w:rsidP="0067199F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/>
          <w:color w:val="000000"/>
          <w:sz w:val="24"/>
          <w:szCs w:val="24"/>
        </w:rPr>
      </w:pPr>
      <w:r w:rsidRPr="00691415">
        <w:rPr>
          <w:rFonts w:eastAsia="Arial"/>
          <w:color w:val="000000"/>
          <w:sz w:val="24"/>
          <w:szCs w:val="24"/>
        </w:rPr>
        <w:t>Establishing and maintaining a safe, healthy learning environment, including maintaining required adult-child ratio and proper supervision of children at all time.</w:t>
      </w:r>
    </w:p>
    <w:p w14:paraId="43E61A10" w14:textId="77777777" w:rsidR="0067199F" w:rsidRPr="00691415" w:rsidRDefault="0067199F" w:rsidP="0067199F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/>
          <w:color w:val="000000"/>
          <w:sz w:val="24"/>
          <w:szCs w:val="24"/>
        </w:rPr>
      </w:pPr>
      <w:bookmarkStart w:id="2" w:name="_Hlk170816195"/>
      <w:r w:rsidRPr="00691415">
        <w:rPr>
          <w:rFonts w:eastAsia="Arial"/>
          <w:color w:val="000000"/>
          <w:sz w:val="24"/>
          <w:szCs w:val="24"/>
        </w:rPr>
        <w:t>Supporting the social and emotional development of children and using “positive guidance” approaches to dealing with challenging behaviors</w:t>
      </w:r>
    </w:p>
    <w:bookmarkEnd w:id="2"/>
    <w:p w14:paraId="25ADD6C5" w14:textId="19A58040" w:rsidR="0067199F" w:rsidRPr="00935FE6" w:rsidRDefault="0067199F" w:rsidP="00CC11BB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/>
          <w:color w:val="000000"/>
          <w:sz w:val="24"/>
          <w:szCs w:val="24"/>
        </w:rPr>
      </w:pPr>
      <w:r w:rsidRPr="00691415">
        <w:rPr>
          <w:rFonts w:eastAsia="Arial"/>
          <w:color w:val="000000"/>
          <w:sz w:val="24"/>
          <w:szCs w:val="24"/>
        </w:rPr>
        <w:t>Interacting with children in an appropriate and supportive manner.</w:t>
      </w:r>
    </w:p>
    <w:p w14:paraId="4ADD5A38" w14:textId="605F7C01" w:rsidR="0067199F" w:rsidRPr="00691415" w:rsidRDefault="0067199F" w:rsidP="0067199F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/>
          <w:color w:val="000000"/>
          <w:sz w:val="24"/>
          <w:szCs w:val="24"/>
        </w:rPr>
      </w:pPr>
      <w:r w:rsidRPr="00691415">
        <w:rPr>
          <w:rFonts w:eastAsia="Arial"/>
          <w:color w:val="000000"/>
          <w:sz w:val="24"/>
          <w:szCs w:val="24"/>
        </w:rPr>
        <w:t>Encouraging the</w:t>
      </w:r>
      <w:r w:rsidR="007607BB" w:rsidRPr="00691415">
        <w:rPr>
          <w:rFonts w:eastAsia="Arial"/>
          <w:color w:val="000000"/>
          <w:sz w:val="24"/>
          <w:szCs w:val="24"/>
        </w:rPr>
        <w:t xml:space="preserve"> </w:t>
      </w:r>
      <w:r w:rsidRPr="00691415">
        <w:rPr>
          <w:rFonts w:eastAsia="Arial"/>
          <w:color w:val="000000"/>
          <w:sz w:val="24"/>
          <w:szCs w:val="24"/>
        </w:rPr>
        <w:t>involvement of the families of the children in a program and supporting the development of relationships between children and their families</w:t>
      </w:r>
    </w:p>
    <w:p w14:paraId="28DAE698" w14:textId="77777777" w:rsidR="0067199F" w:rsidRPr="00691415" w:rsidRDefault="0067199F" w:rsidP="0067199F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/>
          <w:color w:val="000000"/>
          <w:sz w:val="24"/>
          <w:szCs w:val="24"/>
        </w:rPr>
      </w:pPr>
      <w:r w:rsidRPr="00691415">
        <w:rPr>
          <w:rFonts w:eastAsia="Arial"/>
          <w:color w:val="000000"/>
          <w:sz w:val="24"/>
          <w:szCs w:val="24"/>
        </w:rPr>
        <w:t>Working effectively with other teacher(s) in the assigned classroom and center.</w:t>
      </w:r>
    </w:p>
    <w:p w14:paraId="70CD1D4C" w14:textId="77777777" w:rsidR="0067199F" w:rsidRPr="00691415" w:rsidRDefault="0067199F" w:rsidP="0067199F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/>
          <w:color w:val="000000"/>
          <w:sz w:val="24"/>
          <w:szCs w:val="24"/>
        </w:rPr>
      </w:pPr>
      <w:r w:rsidRPr="00691415">
        <w:rPr>
          <w:rFonts w:eastAsia="Arial"/>
          <w:color w:val="000000"/>
          <w:sz w:val="24"/>
          <w:szCs w:val="24"/>
        </w:rPr>
        <w:lastRenderedPageBreak/>
        <w:t>Following all ARVAC, Inc. policies and procedures related to health, safety, nutrition, and other aspects of center operations.</w:t>
      </w:r>
    </w:p>
    <w:p w14:paraId="5E58DBD0" w14:textId="51B8F8CC" w:rsidR="007B5A57" w:rsidRDefault="0067199F" w:rsidP="0067199F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/>
          <w:color w:val="000000"/>
          <w:sz w:val="24"/>
          <w:szCs w:val="24"/>
        </w:rPr>
      </w:pPr>
      <w:r w:rsidRPr="00691415">
        <w:rPr>
          <w:rFonts w:eastAsia="Arial"/>
          <w:color w:val="000000"/>
          <w:sz w:val="24"/>
          <w:szCs w:val="24"/>
        </w:rPr>
        <w:t>Ensuring adherence to assigned schedule by reporting to work on time and communicating proactively with Center Director</w:t>
      </w:r>
      <w:r w:rsidR="007607BB" w:rsidRPr="00691415">
        <w:rPr>
          <w:rFonts w:eastAsia="Arial"/>
          <w:color w:val="000000"/>
          <w:sz w:val="24"/>
          <w:szCs w:val="24"/>
        </w:rPr>
        <w:t>.</w:t>
      </w:r>
    </w:p>
    <w:p w14:paraId="6A8C471F" w14:textId="2CB054C7" w:rsidR="00F307BC" w:rsidRDefault="00225E33" w:rsidP="0067199F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>Ensures classrooms and dorm play areas are properly cleaned daily</w:t>
      </w:r>
    </w:p>
    <w:p w14:paraId="63A00278" w14:textId="4AB70248" w:rsidR="004C2D72" w:rsidRDefault="004C2D72" w:rsidP="0067199F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>Ensures center laundry is completed as needed</w:t>
      </w:r>
    </w:p>
    <w:p w14:paraId="098B87D6" w14:textId="076C75DC" w:rsidR="004C2D72" w:rsidRDefault="00F910F4" w:rsidP="0067199F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>Provides continuous supervisor of children withing the women’s dorm play area</w:t>
      </w:r>
    </w:p>
    <w:p w14:paraId="71E64A83" w14:textId="0A178940" w:rsidR="00F910F4" w:rsidRDefault="00F910F4" w:rsidP="0067199F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 xml:space="preserve">Document attendance and behaviors of concern as instructed </w:t>
      </w:r>
    </w:p>
    <w:p w14:paraId="63FBE52E" w14:textId="32654DC2" w:rsidR="00CC11BB" w:rsidRDefault="004C2D72" w:rsidP="00F910F4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 xml:space="preserve">Performs any and all other duties as assigned </w:t>
      </w:r>
    </w:p>
    <w:p w14:paraId="0136E0AC" w14:textId="77777777" w:rsidR="00F910F4" w:rsidRPr="00F910F4" w:rsidRDefault="00F910F4" w:rsidP="00F910F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/>
          <w:color w:val="000000"/>
          <w:sz w:val="24"/>
          <w:szCs w:val="24"/>
        </w:rPr>
      </w:pPr>
    </w:p>
    <w:p w14:paraId="3BB76A64" w14:textId="706B6B2F" w:rsidR="009666D2" w:rsidRPr="002F0A3F" w:rsidRDefault="009666D2" w:rsidP="009666D2">
      <w:pPr>
        <w:spacing w:before="10" w:after="10" w:line="240" w:lineRule="auto"/>
        <w:rPr>
          <w:rFonts w:asciiTheme="majorHAnsi" w:hAnsiTheme="majorHAnsi" w:cstheme="majorHAnsi"/>
          <w:b/>
          <w:sz w:val="24"/>
          <w:szCs w:val="24"/>
          <w:u w:val="single"/>
          <w:lang w:val="en"/>
        </w:rPr>
      </w:pPr>
      <w:r w:rsidRPr="002F0A3F">
        <w:rPr>
          <w:rFonts w:asciiTheme="majorHAnsi" w:hAnsiTheme="majorHAnsi" w:cstheme="majorHAnsi"/>
          <w:b/>
          <w:sz w:val="24"/>
          <w:szCs w:val="24"/>
          <w:u w:val="single"/>
          <w:lang w:val="en"/>
        </w:rPr>
        <w:t>Job Specifications:</w:t>
      </w:r>
    </w:p>
    <w:p w14:paraId="1E1F616D" w14:textId="466026D8" w:rsidR="002349D1" w:rsidRPr="00935FE6" w:rsidRDefault="009666D2" w:rsidP="00935FE6">
      <w:pPr>
        <w:pBdr>
          <w:top w:val="single" w:sz="4" w:space="1" w:color="BFBFBF"/>
          <w:left w:val="single" w:sz="4" w:space="1" w:color="BFBFBF"/>
          <w:bottom w:val="single" w:sz="4" w:space="1" w:color="BFBFBF"/>
          <w:right w:val="single" w:sz="4" w:space="1" w:color="BFBFBF"/>
          <w:between w:val="none" w:sz="0" w:space="0" w:color="000000"/>
        </w:pBdr>
        <w:spacing w:before="10" w:after="10" w:line="240" w:lineRule="auto"/>
        <w:rPr>
          <w:b/>
          <w:sz w:val="24"/>
          <w:szCs w:val="24"/>
          <w:u w:val="single"/>
          <w:lang w:val="en"/>
        </w:rPr>
      </w:pPr>
      <w:r w:rsidRPr="002349D1">
        <w:rPr>
          <w:sz w:val="24"/>
          <w:szCs w:val="24"/>
          <w:lang w:val="en"/>
        </w:rPr>
        <w:t>To perform this job successfully, an individual must be able to carry out each essential duty in a satisfactory manner. The job specifications listed below are representative of the education and experience as well as the knowledge, skill</w:t>
      </w:r>
      <w:r w:rsidR="007B5A57" w:rsidRPr="002349D1">
        <w:rPr>
          <w:sz w:val="24"/>
          <w:szCs w:val="24"/>
          <w:lang w:val="en"/>
        </w:rPr>
        <w:t>,</w:t>
      </w:r>
      <w:r w:rsidRPr="002349D1">
        <w:rPr>
          <w:sz w:val="24"/>
          <w:szCs w:val="24"/>
          <w:lang w:val="en"/>
        </w:rPr>
        <w:t xml:space="preserve"> and/or ability required. Reasonable accommodations may be made to enable individuals with disabilities to perform essential functions.</w:t>
      </w:r>
      <w:r w:rsidRPr="002349D1">
        <w:rPr>
          <w:b/>
          <w:sz w:val="24"/>
          <w:szCs w:val="24"/>
          <w:u w:val="single"/>
          <w:lang w:val="en"/>
        </w:rPr>
        <w:t xml:space="preserve"> </w:t>
      </w:r>
    </w:p>
    <w:p w14:paraId="3740755D" w14:textId="77777777" w:rsidR="002349D1" w:rsidRDefault="002349D1" w:rsidP="009666D2">
      <w:pPr>
        <w:spacing w:before="10" w:after="10" w:line="240" w:lineRule="auto"/>
        <w:rPr>
          <w:i/>
          <w:sz w:val="24"/>
          <w:szCs w:val="24"/>
          <w:lang w:val="en"/>
        </w:rPr>
      </w:pPr>
    </w:p>
    <w:p w14:paraId="12F74931" w14:textId="34A84A8B" w:rsidR="009666D2" w:rsidRPr="00CC11BB" w:rsidRDefault="009666D2" w:rsidP="009666D2">
      <w:pPr>
        <w:spacing w:before="10" w:after="10" w:line="240" w:lineRule="auto"/>
        <w:rPr>
          <w:rFonts w:asciiTheme="majorHAnsi" w:hAnsiTheme="majorHAnsi" w:cstheme="majorHAnsi"/>
          <w:i/>
          <w:sz w:val="24"/>
          <w:szCs w:val="24"/>
          <w:lang w:val="en"/>
        </w:rPr>
      </w:pPr>
      <w:r w:rsidRPr="00CC11BB">
        <w:rPr>
          <w:rFonts w:asciiTheme="majorHAnsi" w:hAnsiTheme="majorHAnsi" w:cstheme="majorHAnsi"/>
          <w:i/>
          <w:sz w:val="24"/>
          <w:szCs w:val="24"/>
          <w:lang w:val="en"/>
        </w:rPr>
        <w:t>Requirements:</w:t>
      </w:r>
    </w:p>
    <w:p w14:paraId="3327EAA8" w14:textId="467F21A5" w:rsidR="007B5A57" w:rsidRPr="002349D1" w:rsidRDefault="0067199F" w:rsidP="007B5A57">
      <w:pPr>
        <w:numPr>
          <w:ilvl w:val="0"/>
          <w:numId w:val="4"/>
        </w:numPr>
        <w:spacing w:before="10" w:after="10" w:line="240" w:lineRule="auto"/>
        <w:rPr>
          <w:sz w:val="24"/>
          <w:szCs w:val="24"/>
          <w:lang w:val="en"/>
        </w:rPr>
      </w:pPr>
      <w:r w:rsidRPr="002349D1">
        <w:rPr>
          <w:sz w:val="24"/>
          <w:szCs w:val="24"/>
          <w:lang w:val="en"/>
        </w:rPr>
        <w:t xml:space="preserve">High School </w:t>
      </w:r>
      <w:r w:rsidR="00381608" w:rsidRPr="002349D1">
        <w:rPr>
          <w:sz w:val="24"/>
          <w:szCs w:val="24"/>
          <w:lang w:val="en"/>
        </w:rPr>
        <w:t>Diploma or GED</w:t>
      </w:r>
    </w:p>
    <w:p w14:paraId="76A589F1" w14:textId="656A676C" w:rsidR="00F80C4E" w:rsidRPr="002349D1" w:rsidRDefault="00F80C4E" w:rsidP="007B5A57">
      <w:pPr>
        <w:numPr>
          <w:ilvl w:val="0"/>
          <w:numId w:val="4"/>
        </w:numPr>
        <w:spacing w:before="10" w:after="10" w:line="240" w:lineRule="auto"/>
        <w:rPr>
          <w:sz w:val="24"/>
          <w:szCs w:val="24"/>
          <w:lang w:val="en"/>
        </w:rPr>
      </w:pPr>
      <w:r w:rsidRPr="002349D1">
        <w:rPr>
          <w:sz w:val="24"/>
          <w:szCs w:val="24"/>
          <w:lang w:val="en"/>
        </w:rPr>
        <w:t xml:space="preserve">Must meet all other staff </w:t>
      </w:r>
      <w:r w:rsidR="005127E8" w:rsidRPr="002349D1">
        <w:rPr>
          <w:sz w:val="24"/>
          <w:szCs w:val="24"/>
          <w:lang w:val="en"/>
        </w:rPr>
        <w:t>requirements</w:t>
      </w:r>
    </w:p>
    <w:p w14:paraId="69E2BDD4" w14:textId="7018E811" w:rsidR="00F80C4E" w:rsidRPr="002349D1" w:rsidRDefault="00381608" w:rsidP="00381608">
      <w:pPr>
        <w:numPr>
          <w:ilvl w:val="0"/>
          <w:numId w:val="4"/>
        </w:numPr>
        <w:spacing w:before="10" w:after="10" w:line="240" w:lineRule="auto"/>
        <w:rPr>
          <w:sz w:val="24"/>
          <w:szCs w:val="24"/>
          <w:lang w:val="en"/>
        </w:rPr>
      </w:pPr>
      <w:r w:rsidRPr="002349D1">
        <w:rPr>
          <w:sz w:val="24"/>
          <w:szCs w:val="24"/>
          <w:lang w:val="en"/>
        </w:rPr>
        <w:t>Experience working with children</w:t>
      </w:r>
      <w:r w:rsidR="00F80C4E" w:rsidRPr="002349D1">
        <w:rPr>
          <w:sz w:val="24"/>
          <w:szCs w:val="24"/>
          <w:lang w:val="en"/>
        </w:rPr>
        <w:t xml:space="preserve"> </w:t>
      </w:r>
    </w:p>
    <w:p w14:paraId="46DEBDD1" w14:textId="37B30D02" w:rsidR="007B5A57" w:rsidRPr="002349D1" w:rsidRDefault="00381608" w:rsidP="007B5A57">
      <w:pPr>
        <w:numPr>
          <w:ilvl w:val="0"/>
          <w:numId w:val="4"/>
        </w:numPr>
        <w:spacing w:before="10" w:after="10" w:line="240" w:lineRule="auto"/>
        <w:rPr>
          <w:sz w:val="24"/>
          <w:szCs w:val="24"/>
          <w:lang w:val="en"/>
        </w:rPr>
      </w:pPr>
      <w:r w:rsidRPr="002349D1">
        <w:rPr>
          <w:sz w:val="24"/>
          <w:szCs w:val="24"/>
          <w:lang w:val="en"/>
        </w:rPr>
        <w:t>Physical and background checks are required</w:t>
      </w:r>
    </w:p>
    <w:p w14:paraId="0D522B3D" w14:textId="489CF66A" w:rsidR="007B5A57" w:rsidRPr="002349D1" w:rsidRDefault="007B5A57" w:rsidP="007B5A57">
      <w:pPr>
        <w:numPr>
          <w:ilvl w:val="0"/>
          <w:numId w:val="4"/>
        </w:numPr>
        <w:spacing w:before="10" w:after="10" w:line="240" w:lineRule="auto"/>
        <w:rPr>
          <w:sz w:val="24"/>
          <w:szCs w:val="24"/>
          <w:lang w:val="en"/>
        </w:rPr>
      </w:pPr>
      <w:bookmarkStart w:id="3" w:name="_Hlk170816626"/>
      <w:r w:rsidRPr="002349D1">
        <w:rPr>
          <w:sz w:val="24"/>
          <w:szCs w:val="24"/>
          <w:lang w:val="en"/>
        </w:rPr>
        <w:t>Maintain certification in CPR and First Aid</w:t>
      </w:r>
    </w:p>
    <w:p w14:paraId="5E8EEA97" w14:textId="44B12071" w:rsidR="00381608" w:rsidRPr="002349D1" w:rsidRDefault="00381608" w:rsidP="00381608">
      <w:pPr>
        <w:numPr>
          <w:ilvl w:val="0"/>
          <w:numId w:val="4"/>
        </w:numPr>
        <w:spacing w:before="10" w:after="10" w:line="240" w:lineRule="auto"/>
        <w:rPr>
          <w:sz w:val="24"/>
          <w:szCs w:val="24"/>
          <w:lang w:val="en"/>
        </w:rPr>
      </w:pPr>
      <w:r w:rsidRPr="002349D1">
        <w:rPr>
          <w:sz w:val="24"/>
          <w:szCs w:val="24"/>
          <w:lang w:val="en"/>
        </w:rPr>
        <w:t>Reliable transportation and valid driver’s license</w:t>
      </w:r>
    </w:p>
    <w:bookmarkEnd w:id="3"/>
    <w:p w14:paraId="63036F14" w14:textId="77777777" w:rsidR="009666D2" w:rsidRPr="002349D1" w:rsidRDefault="009666D2" w:rsidP="007B5A57">
      <w:pPr>
        <w:spacing w:before="10" w:after="10" w:line="240" w:lineRule="auto"/>
        <w:ind w:left="720"/>
        <w:rPr>
          <w:rFonts w:asciiTheme="majorHAnsi" w:hAnsiTheme="majorHAnsi" w:cstheme="majorHAnsi"/>
          <w:b/>
          <w:bCs/>
          <w:iCs/>
          <w:sz w:val="24"/>
          <w:szCs w:val="24"/>
          <w:u w:val="single"/>
          <w:lang w:val="en"/>
        </w:rPr>
      </w:pPr>
    </w:p>
    <w:p w14:paraId="15C9474E" w14:textId="77777777" w:rsidR="009666D2" w:rsidRPr="00CC11BB" w:rsidRDefault="009666D2" w:rsidP="009666D2">
      <w:pPr>
        <w:spacing w:before="10" w:after="10" w:line="240" w:lineRule="auto"/>
        <w:rPr>
          <w:rFonts w:asciiTheme="majorHAnsi" w:hAnsiTheme="majorHAnsi" w:cstheme="majorHAnsi"/>
          <w:i/>
          <w:color w:val="FF0000"/>
          <w:sz w:val="24"/>
          <w:szCs w:val="24"/>
          <w:lang w:val="en"/>
        </w:rPr>
      </w:pPr>
      <w:r w:rsidRPr="00CC11BB">
        <w:rPr>
          <w:rFonts w:asciiTheme="majorHAnsi" w:hAnsiTheme="majorHAnsi" w:cstheme="majorHAnsi"/>
          <w:i/>
          <w:sz w:val="24"/>
          <w:szCs w:val="24"/>
          <w:lang w:val="en"/>
        </w:rPr>
        <w:t>Knowledge, Skills, &amp; Abilities:</w:t>
      </w:r>
      <w:r w:rsidRPr="00CC11BB">
        <w:rPr>
          <w:rFonts w:asciiTheme="majorHAnsi" w:hAnsiTheme="majorHAnsi" w:cstheme="majorHAnsi"/>
          <w:i/>
          <w:color w:val="FF0000"/>
          <w:sz w:val="24"/>
          <w:szCs w:val="24"/>
          <w:lang w:val="en"/>
        </w:rPr>
        <w:t xml:space="preserve"> </w:t>
      </w:r>
    </w:p>
    <w:p w14:paraId="65C14A88" w14:textId="77777777" w:rsidR="009666D2" w:rsidRPr="002349D1" w:rsidRDefault="009666D2" w:rsidP="007B5A57">
      <w:pPr>
        <w:numPr>
          <w:ilvl w:val="0"/>
          <w:numId w:val="1"/>
        </w:numPr>
        <w:spacing w:before="10" w:after="10" w:line="240" w:lineRule="auto"/>
        <w:rPr>
          <w:sz w:val="24"/>
          <w:szCs w:val="24"/>
          <w:lang w:val="en"/>
        </w:rPr>
      </w:pPr>
      <w:r w:rsidRPr="002349D1">
        <w:rPr>
          <w:sz w:val="24"/>
          <w:szCs w:val="24"/>
          <w:lang w:val="en"/>
        </w:rPr>
        <w:t>Ability to interact effectively with people from diverse backgrounds.</w:t>
      </w:r>
    </w:p>
    <w:p w14:paraId="43554362" w14:textId="7DA829F0" w:rsidR="009666D2" w:rsidRPr="002349D1" w:rsidRDefault="009666D2" w:rsidP="007B5A57">
      <w:pPr>
        <w:numPr>
          <w:ilvl w:val="0"/>
          <w:numId w:val="1"/>
        </w:numPr>
        <w:spacing w:before="10" w:after="10" w:line="240" w:lineRule="auto"/>
        <w:rPr>
          <w:sz w:val="24"/>
          <w:szCs w:val="24"/>
          <w:lang w:val="en"/>
        </w:rPr>
      </w:pPr>
      <w:r w:rsidRPr="002349D1">
        <w:rPr>
          <w:sz w:val="24"/>
          <w:szCs w:val="24"/>
          <w:lang w:val="en"/>
        </w:rPr>
        <w:t>Ability to communicate effectively, verbally</w:t>
      </w:r>
      <w:r w:rsidR="007B5A57" w:rsidRPr="002349D1">
        <w:rPr>
          <w:sz w:val="24"/>
          <w:szCs w:val="24"/>
          <w:lang w:val="en"/>
        </w:rPr>
        <w:t>,</w:t>
      </w:r>
      <w:r w:rsidRPr="002349D1">
        <w:rPr>
          <w:sz w:val="24"/>
          <w:szCs w:val="24"/>
          <w:lang w:val="en"/>
        </w:rPr>
        <w:t xml:space="preserve"> and in writing.</w:t>
      </w:r>
    </w:p>
    <w:p w14:paraId="3906E9BC" w14:textId="77777777" w:rsidR="009666D2" w:rsidRPr="002349D1" w:rsidRDefault="009666D2" w:rsidP="007B5A57">
      <w:pPr>
        <w:numPr>
          <w:ilvl w:val="0"/>
          <w:numId w:val="1"/>
        </w:numPr>
        <w:spacing w:before="10" w:after="10" w:line="240" w:lineRule="auto"/>
        <w:rPr>
          <w:sz w:val="24"/>
          <w:szCs w:val="24"/>
          <w:lang w:val="en"/>
        </w:rPr>
      </w:pPr>
      <w:bookmarkStart w:id="4" w:name="_gjdgxs" w:colFirst="0" w:colLast="0"/>
      <w:bookmarkEnd w:id="4"/>
      <w:r w:rsidRPr="002349D1">
        <w:rPr>
          <w:sz w:val="24"/>
          <w:szCs w:val="24"/>
          <w:lang w:val="en"/>
        </w:rPr>
        <w:t>Demonstrated computer literacy skills, using MS Office applications and other basic data systems including internet navigation.</w:t>
      </w:r>
    </w:p>
    <w:p w14:paraId="43587D0A" w14:textId="375DE24F" w:rsidR="009666D2" w:rsidRPr="002349D1" w:rsidRDefault="009666D2" w:rsidP="007B5A57">
      <w:pPr>
        <w:numPr>
          <w:ilvl w:val="0"/>
          <w:numId w:val="1"/>
        </w:numPr>
        <w:spacing w:before="10" w:after="10" w:line="240" w:lineRule="auto"/>
        <w:rPr>
          <w:sz w:val="24"/>
          <w:szCs w:val="24"/>
          <w:lang w:val="en"/>
        </w:rPr>
      </w:pPr>
      <w:r w:rsidRPr="002349D1">
        <w:rPr>
          <w:sz w:val="24"/>
          <w:szCs w:val="24"/>
          <w:lang w:val="en"/>
        </w:rPr>
        <w:t>Strong analytical skills in order to quickly assess situations, identify trends, develop solutions</w:t>
      </w:r>
      <w:r w:rsidR="007B5A57" w:rsidRPr="002349D1">
        <w:rPr>
          <w:sz w:val="24"/>
          <w:szCs w:val="24"/>
          <w:lang w:val="en"/>
        </w:rPr>
        <w:t>,</w:t>
      </w:r>
      <w:r w:rsidRPr="002349D1">
        <w:rPr>
          <w:sz w:val="24"/>
          <w:szCs w:val="24"/>
          <w:lang w:val="en"/>
        </w:rPr>
        <w:t xml:space="preserve"> and apply critical assessments to the larger context</w:t>
      </w:r>
    </w:p>
    <w:p w14:paraId="34C1BEF4" w14:textId="27BFCFEF" w:rsidR="009666D2" w:rsidRPr="002349D1" w:rsidRDefault="009666D2" w:rsidP="007B5A57">
      <w:pPr>
        <w:numPr>
          <w:ilvl w:val="0"/>
          <w:numId w:val="1"/>
        </w:numPr>
        <w:spacing w:before="10" w:after="10" w:line="240" w:lineRule="auto"/>
        <w:rPr>
          <w:sz w:val="24"/>
          <w:szCs w:val="24"/>
          <w:lang w:val="en"/>
        </w:rPr>
      </w:pPr>
      <w:r w:rsidRPr="002349D1">
        <w:rPr>
          <w:sz w:val="24"/>
          <w:szCs w:val="24"/>
          <w:lang w:val="en"/>
        </w:rPr>
        <w:t>Must be honest, dependable</w:t>
      </w:r>
      <w:r w:rsidR="007B5A57" w:rsidRPr="002349D1">
        <w:rPr>
          <w:sz w:val="24"/>
          <w:szCs w:val="24"/>
          <w:lang w:val="en"/>
        </w:rPr>
        <w:t>,</w:t>
      </w:r>
      <w:r w:rsidRPr="002349D1">
        <w:rPr>
          <w:sz w:val="24"/>
          <w:szCs w:val="24"/>
          <w:lang w:val="en"/>
        </w:rPr>
        <w:t xml:space="preserve"> and able to meet deadlines.</w:t>
      </w:r>
    </w:p>
    <w:p w14:paraId="07C753B6" w14:textId="77777777" w:rsidR="009666D2" w:rsidRPr="002349D1" w:rsidRDefault="009666D2" w:rsidP="007B5A57">
      <w:pPr>
        <w:numPr>
          <w:ilvl w:val="0"/>
          <w:numId w:val="1"/>
        </w:numPr>
        <w:spacing w:before="10" w:after="10" w:line="240" w:lineRule="auto"/>
        <w:rPr>
          <w:sz w:val="24"/>
          <w:szCs w:val="24"/>
          <w:lang w:val="en"/>
        </w:rPr>
      </w:pPr>
      <w:r w:rsidRPr="002349D1">
        <w:rPr>
          <w:sz w:val="24"/>
          <w:szCs w:val="24"/>
          <w:lang w:val="en"/>
        </w:rPr>
        <w:t>Self-motivated and able to work independently.</w:t>
      </w:r>
    </w:p>
    <w:p w14:paraId="04E32205" w14:textId="77777777" w:rsidR="009666D2" w:rsidRPr="002F0A3F" w:rsidRDefault="009666D2" w:rsidP="009666D2">
      <w:pPr>
        <w:spacing w:before="10" w:after="10" w:line="240" w:lineRule="auto"/>
        <w:rPr>
          <w:rFonts w:asciiTheme="majorHAnsi" w:hAnsiTheme="majorHAnsi" w:cstheme="majorHAnsi"/>
          <w:sz w:val="24"/>
          <w:szCs w:val="24"/>
          <w:lang w:val="en"/>
        </w:rPr>
      </w:pPr>
    </w:p>
    <w:p w14:paraId="066F4284" w14:textId="77777777" w:rsidR="00935FE6" w:rsidRDefault="00935FE6" w:rsidP="009666D2">
      <w:pPr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" w:after="10" w:line="240" w:lineRule="auto"/>
        <w:rPr>
          <w:rFonts w:asciiTheme="majorHAnsi" w:hAnsiTheme="majorHAnsi" w:cstheme="majorHAnsi"/>
          <w:b/>
          <w:sz w:val="24"/>
          <w:szCs w:val="24"/>
          <w:u w:val="single"/>
          <w:lang w:val="en"/>
        </w:rPr>
      </w:pPr>
    </w:p>
    <w:p w14:paraId="189CD670" w14:textId="161D8B22" w:rsidR="009666D2" w:rsidRPr="00861F51" w:rsidRDefault="009666D2" w:rsidP="009666D2">
      <w:pPr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" w:after="10" w:line="240" w:lineRule="auto"/>
        <w:rPr>
          <w:rFonts w:asciiTheme="majorHAnsi" w:hAnsiTheme="majorHAnsi" w:cstheme="majorHAnsi"/>
          <w:b/>
          <w:sz w:val="24"/>
          <w:szCs w:val="24"/>
          <w:u w:val="single"/>
          <w:lang w:val="en"/>
        </w:rPr>
      </w:pPr>
      <w:r w:rsidRPr="00861F51">
        <w:rPr>
          <w:rFonts w:asciiTheme="majorHAnsi" w:hAnsiTheme="majorHAnsi" w:cstheme="majorHAnsi"/>
          <w:b/>
          <w:sz w:val="24"/>
          <w:szCs w:val="24"/>
          <w:u w:val="single"/>
          <w:lang w:val="en"/>
        </w:rPr>
        <w:t>Physical Requirements:</w:t>
      </w:r>
      <w:r w:rsidRPr="00861F51">
        <w:rPr>
          <w:rFonts w:asciiTheme="majorHAnsi" w:hAnsiTheme="majorHAnsi" w:cstheme="majorHAnsi"/>
          <w:b/>
          <w:color w:val="FF0000"/>
          <w:sz w:val="24"/>
          <w:szCs w:val="24"/>
          <w:u w:val="single"/>
          <w:lang w:val="en"/>
        </w:rPr>
        <w:t xml:space="preserve"> </w:t>
      </w:r>
    </w:p>
    <w:p w14:paraId="53DB3824" w14:textId="31A5FAD8" w:rsidR="009666D2" w:rsidRPr="002349D1" w:rsidRDefault="009666D2" w:rsidP="007B5A57">
      <w:pPr>
        <w:keepLines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" w:after="10" w:line="240" w:lineRule="auto"/>
        <w:rPr>
          <w:i/>
          <w:sz w:val="24"/>
          <w:szCs w:val="24"/>
          <w:lang w:val="en"/>
        </w:rPr>
      </w:pPr>
      <w:r w:rsidRPr="002349D1">
        <w:rPr>
          <w:sz w:val="24"/>
          <w:szCs w:val="24"/>
          <w:lang w:val="en"/>
        </w:rPr>
        <w:t>Ability to s</w:t>
      </w:r>
      <w:r w:rsidR="007B5A57" w:rsidRPr="002349D1">
        <w:rPr>
          <w:sz w:val="24"/>
          <w:szCs w:val="24"/>
          <w:lang w:val="en"/>
        </w:rPr>
        <w:t>tand</w:t>
      </w:r>
      <w:r w:rsidRPr="002349D1">
        <w:rPr>
          <w:sz w:val="24"/>
          <w:szCs w:val="24"/>
          <w:lang w:val="en"/>
        </w:rPr>
        <w:t xml:space="preserve"> most of the time with some bending and reaching.</w:t>
      </w:r>
    </w:p>
    <w:p w14:paraId="1C05926D" w14:textId="77777777" w:rsidR="009666D2" w:rsidRPr="002349D1" w:rsidRDefault="009666D2" w:rsidP="007B5A57">
      <w:pPr>
        <w:keepLines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" w:after="10" w:line="240" w:lineRule="auto"/>
        <w:rPr>
          <w:i/>
          <w:sz w:val="24"/>
          <w:szCs w:val="24"/>
          <w:lang w:val="en"/>
        </w:rPr>
      </w:pPr>
      <w:r w:rsidRPr="002349D1">
        <w:rPr>
          <w:sz w:val="24"/>
          <w:szCs w:val="24"/>
          <w:lang w:val="en"/>
        </w:rPr>
        <w:t>Ability to stand, walk, and bend periodically.</w:t>
      </w:r>
    </w:p>
    <w:p w14:paraId="1CCF0ECE" w14:textId="77777777" w:rsidR="009666D2" w:rsidRPr="002349D1" w:rsidRDefault="009666D2" w:rsidP="007B5A57">
      <w:pPr>
        <w:keepLines/>
        <w:numPr>
          <w:ilvl w:val="0"/>
          <w:numId w:val="3"/>
        </w:numPr>
        <w:spacing w:before="10" w:after="10" w:line="240" w:lineRule="auto"/>
        <w:rPr>
          <w:sz w:val="24"/>
          <w:szCs w:val="24"/>
          <w:lang w:val="en"/>
        </w:rPr>
      </w:pPr>
      <w:r w:rsidRPr="002349D1">
        <w:rPr>
          <w:sz w:val="24"/>
          <w:szCs w:val="24"/>
          <w:lang w:val="en"/>
        </w:rPr>
        <w:lastRenderedPageBreak/>
        <w:t xml:space="preserve">Ability to engage in repetitive movement of wrists, hands, and fingers – typing and/or writing. </w:t>
      </w:r>
    </w:p>
    <w:p w14:paraId="4E77B8F2" w14:textId="77777777" w:rsidR="009666D2" w:rsidRPr="002349D1" w:rsidRDefault="009666D2" w:rsidP="007B5A57">
      <w:pPr>
        <w:keepLines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" w:after="10" w:line="240" w:lineRule="auto"/>
        <w:rPr>
          <w:sz w:val="24"/>
          <w:szCs w:val="24"/>
          <w:lang w:val="en"/>
        </w:rPr>
      </w:pPr>
      <w:r w:rsidRPr="002349D1">
        <w:rPr>
          <w:sz w:val="24"/>
          <w:szCs w:val="24"/>
          <w:lang w:val="en"/>
        </w:rPr>
        <w:t>Ability to work frequently at close visual range (i.e. preparing and analyzing data and figures, accounting, transcription, computer terminal, extensive reading).</w:t>
      </w:r>
    </w:p>
    <w:p w14:paraId="61FEFA06" w14:textId="77777777" w:rsidR="009666D2" w:rsidRPr="002349D1" w:rsidRDefault="009666D2" w:rsidP="007B5A57">
      <w:pPr>
        <w:keepLines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" w:after="10" w:line="240" w:lineRule="auto"/>
        <w:rPr>
          <w:sz w:val="24"/>
          <w:szCs w:val="24"/>
          <w:lang w:val="en"/>
        </w:rPr>
      </w:pPr>
      <w:r w:rsidRPr="002349D1">
        <w:rPr>
          <w:sz w:val="24"/>
          <w:szCs w:val="24"/>
          <w:lang w:val="en"/>
        </w:rPr>
        <w:t>Ability to receive and respond to oral communication.</w:t>
      </w:r>
    </w:p>
    <w:p w14:paraId="0C16AAB8" w14:textId="5CA005C5" w:rsidR="007B5A57" w:rsidRPr="002349D1" w:rsidRDefault="007B5A57" w:rsidP="007B5A57">
      <w:pPr>
        <w:keepLines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" w:after="10" w:line="240" w:lineRule="auto"/>
        <w:rPr>
          <w:sz w:val="24"/>
          <w:szCs w:val="24"/>
          <w:lang w:val="en"/>
        </w:rPr>
      </w:pPr>
      <w:r w:rsidRPr="002349D1">
        <w:rPr>
          <w:rFonts w:eastAsia="Cambria"/>
          <w:color w:val="000000"/>
          <w:sz w:val="24"/>
          <w:szCs w:val="24"/>
        </w:rPr>
        <w:t>Able to lift a child weighing 40 pounds, 20 times a day if needed</w:t>
      </w:r>
    </w:p>
    <w:p w14:paraId="230B5087" w14:textId="77777777" w:rsidR="00CC11BB" w:rsidRDefault="009666D2" w:rsidP="009666D2">
      <w:pPr>
        <w:keepLines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" w:after="10" w:line="240" w:lineRule="auto"/>
        <w:rPr>
          <w:sz w:val="24"/>
          <w:szCs w:val="24"/>
          <w:lang w:val="en"/>
        </w:rPr>
      </w:pPr>
      <w:r w:rsidRPr="002349D1">
        <w:rPr>
          <w:sz w:val="24"/>
          <w:szCs w:val="24"/>
          <w:lang w:val="en"/>
        </w:rPr>
        <w:t xml:space="preserve">Ability to exert up to 10 pounds of force to lift, carry, push, pull, or otherwise move objects. </w:t>
      </w:r>
    </w:p>
    <w:p w14:paraId="31476FFA" w14:textId="77777777" w:rsidR="00634422" w:rsidRDefault="00634422" w:rsidP="00634422">
      <w:pPr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" w:after="10" w:line="240" w:lineRule="auto"/>
        <w:ind w:left="720"/>
        <w:rPr>
          <w:sz w:val="24"/>
          <w:szCs w:val="24"/>
          <w:lang w:val="en"/>
        </w:rPr>
      </w:pPr>
    </w:p>
    <w:p w14:paraId="4637ABED" w14:textId="3DCE010E" w:rsidR="009666D2" w:rsidRPr="00C978A9" w:rsidRDefault="009666D2" w:rsidP="00CC11BB">
      <w:pPr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" w:after="10" w:line="240" w:lineRule="auto"/>
        <w:rPr>
          <w:b/>
          <w:sz w:val="24"/>
          <w:szCs w:val="24"/>
          <w:u w:val="single"/>
          <w:lang w:val="en"/>
        </w:rPr>
      </w:pPr>
      <w:r w:rsidRPr="00C978A9">
        <w:rPr>
          <w:rFonts w:asciiTheme="majorHAnsi" w:hAnsiTheme="majorHAnsi" w:cstheme="majorHAnsi"/>
          <w:b/>
          <w:sz w:val="24"/>
          <w:szCs w:val="24"/>
          <w:u w:val="single"/>
          <w:lang w:val="en"/>
        </w:rPr>
        <w:t xml:space="preserve">Work Environment: </w:t>
      </w:r>
    </w:p>
    <w:p w14:paraId="7BD21A58" w14:textId="03930EF6" w:rsidR="009666D2" w:rsidRPr="000C37E6" w:rsidRDefault="000C37E6" w:rsidP="000C37E6">
      <w:pPr>
        <w:keepLines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" w:after="10" w:line="240" w:lineRule="auto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Noise level in the work environment is moderate to occasionally loud</w:t>
      </w:r>
      <w:r w:rsidR="009666D2" w:rsidRPr="000C37E6">
        <w:rPr>
          <w:sz w:val="24"/>
          <w:szCs w:val="24"/>
          <w:lang w:val="en"/>
        </w:rPr>
        <w:t xml:space="preserve"> (examples: business office with computers and printers, light to moderate traffic, human voices). </w:t>
      </w:r>
    </w:p>
    <w:p w14:paraId="4649A0E6" w14:textId="77777777" w:rsidR="009666D2" w:rsidRPr="002349D1" w:rsidRDefault="009666D2" w:rsidP="007B5A57">
      <w:pPr>
        <w:keepLines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" w:after="10" w:line="240" w:lineRule="auto"/>
        <w:rPr>
          <w:sz w:val="24"/>
          <w:szCs w:val="24"/>
          <w:lang w:val="en"/>
        </w:rPr>
      </w:pPr>
      <w:r w:rsidRPr="002349D1">
        <w:rPr>
          <w:sz w:val="24"/>
          <w:szCs w:val="24"/>
          <w:lang w:val="en"/>
        </w:rPr>
        <w:t>Standard office equipment generally used includes:</w:t>
      </w:r>
    </w:p>
    <w:p w14:paraId="11AE6602" w14:textId="77777777" w:rsidR="009666D2" w:rsidRPr="002349D1" w:rsidRDefault="009666D2" w:rsidP="007B5A57">
      <w:pPr>
        <w:keepLines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" w:after="10" w:line="240" w:lineRule="auto"/>
        <w:rPr>
          <w:sz w:val="24"/>
          <w:szCs w:val="24"/>
          <w:lang w:val="en"/>
        </w:rPr>
      </w:pPr>
      <w:r w:rsidRPr="002349D1">
        <w:rPr>
          <w:sz w:val="24"/>
          <w:szCs w:val="24"/>
          <w:lang w:val="en"/>
        </w:rPr>
        <w:t>Telephone</w:t>
      </w:r>
    </w:p>
    <w:p w14:paraId="6A8C1505" w14:textId="77777777" w:rsidR="009666D2" w:rsidRPr="002349D1" w:rsidRDefault="009666D2" w:rsidP="007B5A57">
      <w:pPr>
        <w:keepLines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" w:after="10" w:line="240" w:lineRule="auto"/>
        <w:rPr>
          <w:sz w:val="24"/>
          <w:szCs w:val="24"/>
          <w:lang w:val="en"/>
        </w:rPr>
      </w:pPr>
      <w:r w:rsidRPr="002349D1">
        <w:rPr>
          <w:sz w:val="24"/>
          <w:szCs w:val="24"/>
          <w:lang w:val="en"/>
        </w:rPr>
        <w:t>Personal Computer (monitor, keyboard, and mouse) or Tablet</w:t>
      </w:r>
    </w:p>
    <w:p w14:paraId="1B0F46CC" w14:textId="162E238B" w:rsidR="009666D2" w:rsidRPr="002349D1" w:rsidRDefault="009666D2" w:rsidP="007B5A57">
      <w:pPr>
        <w:keepLines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" w:after="10" w:line="240" w:lineRule="auto"/>
        <w:rPr>
          <w:sz w:val="24"/>
          <w:szCs w:val="24"/>
          <w:lang w:val="fr-FR"/>
        </w:rPr>
      </w:pPr>
      <w:r w:rsidRPr="002349D1">
        <w:rPr>
          <w:sz w:val="24"/>
          <w:szCs w:val="24"/>
          <w:lang w:val="fr-FR"/>
        </w:rPr>
        <w:t>Printer/</w:t>
      </w:r>
      <w:proofErr w:type="spellStart"/>
      <w:r w:rsidRPr="002349D1">
        <w:rPr>
          <w:sz w:val="24"/>
          <w:szCs w:val="24"/>
          <w:lang w:val="fr-FR"/>
        </w:rPr>
        <w:t>Photocopy</w:t>
      </w:r>
      <w:proofErr w:type="spellEnd"/>
      <w:r w:rsidRPr="002349D1">
        <w:rPr>
          <w:sz w:val="24"/>
          <w:szCs w:val="24"/>
          <w:lang w:val="fr-FR"/>
        </w:rPr>
        <w:t xml:space="preserve"> Machine</w:t>
      </w:r>
    </w:p>
    <w:p w14:paraId="72CA96DD" w14:textId="54FD1552" w:rsidR="00381608" w:rsidRDefault="009666D2" w:rsidP="002349D1">
      <w:pPr>
        <w:keepLines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" w:after="10" w:line="240" w:lineRule="auto"/>
        <w:rPr>
          <w:sz w:val="24"/>
          <w:szCs w:val="24"/>
          <w:lang w:val="en"/>
        </w:rPr>
      </w:pPr>
      <w:r w:rsidRPr="002349D1">
        <w:rPr>
          <w:sz w:val="24"/>
          <w:szCs w:val="24"/>
          <w:lang w:val="en"/>
        </w:rPr>
        <w:t>Calculato</w:t>
      </w:r>
      <w:r w:rsidR="002349D1">
        <w:rPr>
          <w:sz w:val="24"/>
          <w:szCs w:val="24"/>
          <w:lang w:val="en"/>
        </w:rPr>
        <w:t>r</w:t>
      </w:r>
    </w:p>
    <w:p w14:paraId="68BE9614" w14:textId="448B9326" w:rsidR="00CC11BB" w:rsidRDefault="00CC11BB" w:rsidP="002349D1">
      <w:pPr>
        <w:keepLines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" w:after="10" w:line="240" w:lineRule="auto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Fax Machine</w:t>
      </w:r>
    </w:p>
    <w:p w14:paraId="3478549E" w14:textId="77777777" w:rsidR="006C39C4" w:rsidRDefault="006C39C4" w:rsidP="006C39C4">
      <w:pPr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" w:after="10" w:line="240" w:lineRule="auto"/>
        <w:rPr>
          <w:sz w:val="24"/>
          <w:szCs w:val="24"/>
          <w:lang w:val="en"/>
        </w:rPr>
      </w:pPr>
    </w:p>
    <w:p w14:paraId="18B651FC" w14:textId="62140107" w:rsidR="006C39C4" w:rsidRDefault="006C39C4" w:rsidP="006C39C4">
      <w:pPr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" w:after="10" w:line="240" w:lineRule="auto"/>
        <w:rPr>
          <w:sz w:val="24"/>
          <w:szCs w:val="24"/>
          <w:lang w:val="en"/>
        </w:rPr>
      </w:pPr>
      <w:r w:rsidRPr="006C39C4">
        <w:rPr>
          <w:sz w:val="24"/>
          <w:szCs w:val="24"/>
          <w:lang w:val="en"/>
        </w:rPr>
        <w:t>Please note that this position is safety-sensitive and requires candidates to pass a pre-employment drug test. Ongoing drug testing may also be required as a condition of employment. The essential functions, physical demands and mental competencies of this job require the employee maintain the ability to work in a constant state of alertness in a safe manner. By applying, candidates acknowledge and agree to comply with our drug testing policy.</w:t>
      </w:r>
    </w:p>
    <w:p w14:paraId="393D3129" w14:textId="77777777" w:rsidR="00CC11BB" w:rsidRPr="002349D1" w:rsidRDefault="00CC11BB" w:rsidP="00CC11BB">
      <w:pPr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" w:after="10" w:line="240" w:lineRule="auto"/>
        <w:ind w:left="1440"/>
        <w:rPr>
          <w:sz w:val="24"/>
          <w:szCs w:val="24"/>
          <w:lang w:val="en"/>
        </w:rPr>
      </w:pPr>
    </w:p>
    <w:p w14:paraId="1CA0009A" w14:textId="77777777" w:rsidR="00381608" w:rsidRPr="002F0A3F" w:rsidRDefault="00381608" w:rsidP="00381608">
      <w:pPr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" w:after="10" w:line="240" w:lineRule="auto"/>
        <w:ind w:left="1440"/>
        <w:rPr>
          <w:rFonts w:asciiTheme="majorHAnsi" w:hAnsiTheme="majorHAnsi" w:cstheme="majorHAnsi"/>
          <w:sz w:val="24"/>
          <w:szCs w:val="24"/>
          <w:lang w:val="en"/>
        </w:rPr>
      </w:pPr>
    </w:p>
    <w:p w14:paraId="1305F60A" w14:textId="69DB3428" w:rsidR="001F443E" w:rsidRPr="002F0A3F" w:rsidRDefault="001F443E" w:rsidP="09F6C37A">
      <w:pPr>
        <w:tabs>
          <w:tab w:val="right" w:pos="5040"/>
          <w:tab w:val="right" w:pos="6480"/>
          <w:tab w:val="right" w:pos="9360"/>
        </w:tabs>
        <w:spacing w:after="0" w:line="240" w:lineRule="auto"/>
        <w:rPr>
          <w:rFonts w:asciiTheme="majorHAnsi" w:eastAsia="Cambria" w:hAnsiTheme="majorHAnsi" w:cstheme="majorBidi"/>
          <w:color w:val="000000" w:themeColor="text1"/>
          <w:sz w:val="24"/>
          <w:szCs w:val="24"/>
        </w:rPr>
      </w:pPr>
    </w:p>
    <w:p w14:paraId="0AED3DE1" w14:textId="742AC9A0" w:rsidR="001F443E" w:rsidRPr="002F0A3F" w:rsidRDefault="00381608" w:rsidP="09F6C37A">
      <w:pPr>
        <w:tabs>
          <w:tab w:val="right" w:pos="5040"/>
          <w:tab w:val="right" w:pos="6480"/>
          <w:tab w:val="right" w:pos="9360"/>
        </w:tabs>
        <w:spacing w:after="0" w:line="240" w:lineRule="auto"/>
        <w:rPr>
          <w:rFonts w:asciiTheme="majorHAnsi" w:eastAsia="Cambria" w:hAnsiTheme="majorHAnsi" w:cstheme="majorBidi"/>
          <w:color w:val="000000"/>
          <w:sz w:val="24"/>
          <w:szCs w:val="24"/>
        </w:rPr>
      </w:pPr>
      <w:r>
        <w:rPr>
          <w:rFonts w:asciiTheme="majorHAnsi" w:eastAsia="Cambria" w:hAnsiTheme="majorHAnsi" w:cstheme="majorBidi"/>
          <w:color w:val="000000"/>
          <w:sz w:val="24"/>
          <w:szCs w:val="24"/>
        </w:rPr>
        <w:t>_____________________________________</w:t>
      </w:r>
      <w:r>
        <w:rPr>
          <w:rFonts w:asciiTheme="majorHAnsi" w:eastAsia="Cambria" w:hAnsiTheme="majorHAnsi" w:cstheme="majorBidi"/>
          <w:color w:val="000000"/>
          <w:sz w:val="24"/>
          <w:szCs w:val="24"/>
        </w:rPr>
        <w:tab/>
      </w:r>
      <w:r>
        <w:rPr>
          <w:rFonts w:asciiTheme="majorHAnsi" w:eastAsia="Cambria" w:hAnsiTheme="majorHAnsi" w:cstheme="majorBidi"/>
          <w:color w:val="000000"/>
          <w:sz w:val="24"/>
          <w:szCs w:val="24"/>
        </w:rPr>
        <w:tab/>
        <w:t>_________</w:t>
      </w:r>
    </w:p>
    <w:p w14:paraId="4E078329" w14:textId="11A8C6DD" w:rsidR="001F443E" w:rsidRPr="0071266E" w:rsidRDefault="00903356" w:rsidP="09F6C37A">
      <w:pPr>
        <w:tabs>
          <w:tab w:val="left" w:pos="6480"/>
          <w:tab w:val="right" w:pos="9360"/>
        </w:tabs>
        <w:spacing w:after="0" w:line="240" w:lineRule="auto"/>
        <w:rPr>
          <w:rFonts w:eastAsia="Cambria"/>
          <w:i/>
          <w:iCs/>
          <w:color w:val="000000" w:themeColor="text1"/>
          <w:sz w:val="24"/>
          <w:szCs w:val="24"/>
        </w:rPr>
      </w:pPr>
      <w:r w:rsidRPr="0071266E">
        <w:rPr>
          <w:rFonts w:eastAsia="Cambria"/>
          <w:i/>
          <w:iCs/>
          <w:color w:val="000000" w:themeColor="text1"/>
          <w:sz w:val="24"/>
          <w:szCs w:val="24"/>
        </w:rPr>
        <w:t>Employee</w:t>
      </w:r>
      <w:r w:rsidR="00E01C0B" w:rsidRPr="0071266E">
        <w:rPr>
          <w:rFonts w:eastAsia="Cambria"/>
          <w:i/>
          <w:iCs/>
          <w:color w:val="000000" w:themeColor="text1"/>
          <w:sz w:val="24"/>
          <w:szCs w:val="24"/>
        </w:rPr>
        <w:t xml:space="preserve"> Signature  </w:t>
      </w:r>
      <w:r w:rsidR="00381608" w:rsidRPr="0071266E">
        <w:rPr>
          <w:rFonts w:eastAsia="Cambria"/>
          <w:i/>
          <w:iCs/>
          <w:color w:val="000000" w:themeColor="text1"/>
          <w:sz w:val="24"/>
          <w:szCs w:val="24"/>
        </w:rPr>
        <w:t xml:space="preserve">                                                              Date</w:t>
      </w:r>
      <w:r w:rsidR="00E01C0B" w:rsidRPr="0071266E">
        <w:rPr>
          <w:rFonts w:eastAsia="Cambria"/>
          <w:i/>
          <w:iCs/>
          <w:color w:val="000000" w:themeColor="text1"/>
          <w:sz w:val="24"/>
          <w:szCs w:val="24"/>
        </w:rPr>
        <w:t xml:space="preserve">                        </w:t>
      </w:r>
    </w:p>
    <w:p w14:paraId="2796C488" w14:textId="4138232F" w:rsidR="001F443E" w:rsidRPr="002F0A3F" w:rsidRDefault="001F443E" w:rsidP="09F6C37A">
      <w:pPr>
        <w:tabs>
          <w:tab w:val="left" w:pos="6480"/>
          <w:tab w:val="right" w:pos="9360"/>
        </w:tabs>
        <w:spacing w:after="0" w:line="240" w:lineRule="auto"/>
        <w:rPr>
          <w:rFonts w:asciiTheme="majorHAnsi" w:eastAsia="Cambria" w:hAnsiTheme="majorHAnsi" w:cstheme="majorBidi"/>
          <w:color w:val="000000" w:themeColor="text1"/>
          <w:sz w:val="24"/>
          <w:szCs w:val="24"/>
        </w:rPr>
      </w:pPr>
    </w:p>
    <w:p w14:paraId="13601C40" w14:textId="027DD929" w:rsidR="001F443E" w:rsidRPr="002F0A3F" w:rsidRDefault="001F443E" w:rsidP="09F6C37A">
      <w:pPr>
        <w:tabs>
          <w:tab w:val="left" w:pos="6480"/>
          <w:tab w:val="right" w:pos="9360"/>
        </w:tabs>
        <w:spacing w:after="0" w:line="240" w:lineRule="auto"/>
        <w:rPr>
          <w:rFonts w:asciiTheme="majorHAnsi" w:eastAsia="Cambria" w:hAnsiTheme="majorHAnsi" w:cstheme="majorBidi"/>
          <w:color w:val="000000" w:themeColor="text1"/>
          <w:sz w:val="24"/>
          <w:szCs w:val="24"/>
        </w:rPr>
      </w:pPr>
    </w:p>
    <w:p w14:paraId="667B25A6" w14:textId="5AD7F1F8" w:rsidR="001F443E" w:rsidRPr="002F0A3F" w:rsidRDefault="00E01C0B" w:rsidP="09F6C37A">
      <w:pPr>
        <w:tabs>
          <w:tab w:val="left" w:pos="6480"/>
          <w:tab w:val="right" w:pos="9360"/>
        </w:tabs>
        <w:spacing w:after="0" w:line="240" w:lineRule="auto"/>
        <w:rPr>
          <w:rFonts w:asciiTheme="majorHAnsi" w:eastAsia="Cambria" w:hAnsiTheme="majorHAnsi" w:cstheme="majorBidi"/>
          <w:color w:val="000000"/>
          <w:sz w:val="24"/>
          <w:szCs w:val="24"/>
        </w:rPr>
      </w:pPr>
      <w:r w:rsidRPr="09F6C37A">
        <w:rPr>
          <w:rFonts w:asciiTheme="majorHAnsi" w:eastAsia="Cambria" w:hAnsiTheme="majorHAnsi" w:cstheme="majorBidi"/>
          <w:color w:val="000000" w:themeColor="text1"/>
          <w:sz w:val="24"/>
          <w:szCs w:val="24"/>
        </w:rPr>
        <w:t xml:space="preserve"> ____________________________________</w:t>
      </w:r>
      <w:r w:rsidR="60AD4D7C" w:rsidRPr="09F6C37A">
        <w:rPr>
          <w:rFonts w:asciiTheme="majorHAnsi" w:eastAsia="Cambria" w:hAnsiTheme="majorHAnsi" w:cstheme="majorBidi"/>
          <w:color w:val="000000" w:themeColor="text1"/>
          <w:sz w:val="24"/>
          <w:szCs w:val="24"/>
        </w:rPr>
        <w:t xml:space="preserve">                   ____________</w:t>
      </w:r>
    </w:p>
    <w:p w14:paraId="72843B80" w14:textId="5CF4C19A" w:rsidR="001F443E" w:rsidRPr="0071266E" w:rsidRDefault="00E01C0B" w:rsidP="09F6C37A">
      <w:pPr>
        <w:tabs>
          <w:tab w:val="left" w:pos="6480"/>
          <w:tab w:val="right" w:pos="9360"/>
        </w:tabs>
        <w:spacing w:after="0" w:line="240" w:lineRule="auto"/>
        <w:rPr>
          <w:rFonts w:eastAsia="Cambria"/>
          <w:i/>
          <w:iCs/>
          <w:color w:val="000000" w:themeColor="text1"/>
          <w:sz w:val="24"/>
          <w:szCs w:val="24"/>
        </w:rPr>
      </w:pPr>
      <w:r w:rsidRPr="0071266E">
        <w:rPr>
          <w:rFonts w:eastAsia="Cambria"/>
          <w:i/>
          <w:iCs/>
          <w:color w:val="000000" w:themeColor="text1"/>
          <w:sz w:val="24"/>
          <w:szCs w:val="24"/>
        </w:rPr>
        <w:t>Supervisor Signatur</w:t>
      </w:r>
      <w:r w:rsidR="00381608" w:rsidRPr="0071266E">
        <w:rPr>
          <w:rFonts w:eastAsia="Cambria"/>
          <w:i/>
          <w:iCs/>
          <w:color w:val="000000" w:themeColor="text1"/>
          <w:sz w:val="24"/>
          <w:szCs w:val="24"/>
        </w:rPr>
        <w:t xml:space="preserve">e                                                               </w:t>
      </w:r>
      <w:r w:rsidRPr="0071266E">
        <w:rPr>
          <w:rFonts w:eastAsia="Cambria"/>
          <w:i/>
          <w:iCs/>
          <w:color w:val="000000" w:themeColor="text1"/>
          <w:sz w:val="24"/>
          <w:szCs w:val="24"/>
        </w:rPr>
        <w:t>Date</w:t>
      </w:r>
    </w:p>
    <w:p w14:paraId="071BCC67" w14:textId="77777777" w:rsidR="00CC11BB" w:rsidRDefault="00CC11BB" w:rsidP="09F6C37A">
      <w:pPr>
        <w:tabs>
          <w:tab w:val="left" w:pos="6480"/>
          <w:tab w:val="right" w:pos="9360"/>
        </w:tabs>
        <w:spacing w:after="0" w:line="240" w:lineRule="auto"/>
        <w:rPr>
          <w:rFonts w:asciiTheme="majorHAnsi" w:eastAsia="Cambria" w:hAnsiTheme="majorHAnsi" w:cstheme="majorBidi"/>
          <w:color w:val="000000" w:themeColor="text1"/>
          <w:sz w:val="24"/>
          <w:szCs w:val="24"/>
        </w:rPr>
      </w:pPr>
    </w:p>
    <w:p w14:paraId="2BED6A44" w14:textId="77777777" w:rsidR="00CC11BB" w:rsidRDefault="00CC11BB" w:rsidP="00CC11BB">
      <w:pPr>
        <w:pStyle w:val="Normal1"/>
        <w:widowControl/>
        <w:rPr>
          <w:b/>
          <w:sz w:val="24"/>
          <w:szCs w:val="24"/>
        </w:rPr>
      </w:pPr>
    </w:p>
    <w:p w14:paraId="6D33BEC3" w14:textId="0D46EB3E" w:rsidR="00CC11BB" w:rsidRPr="00BD4EC5" w:rsidRDefault="00CC11BB" w:rsidP="00BD4EC5">
      <w:pPr>
        <w:pStyle w:val="Normal1"/>
        <w:widowControl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We are an equal opportunity employer committed to creating a diverse and healthy workplace.</w:t>
      </w:r>
    </w:p>
    <w:sectPr w:rsidR="00CC11BB" w:rsidRPr="00BD4EC5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491D0" w14:textId="77777777" w:rsidR="001968CD" w:rsidRDefault="001968CD" w:rsidP="00611601">
      <w:pPr>
        <w:spacing w:after="0" w:line="240" w:lineRule="auto"/>
      </w:pPr>
      <w:r>
        <w:separator/>
      </w:r>
    </w:p>
  </w:endnote>
  <w:endnote w:type="continuationSeparator" w:id="0">
    <w:p w14:paraId="0634265E" w14:textId="77777777" w:rsidR="001968CD" w:rsidRDefault="001968CD" w:rsidP="00611601">
      <w:pPr>
        <w:spacing w:after="0" w:line="240" w:lineRule="auto"/>
      </w:pPr>
      <w:r>
        <w:continuationSeparator/>
      </w:r>
    </w:p>
  </w:endnote>
  <w:endnote w:type="continuationNotice" w:id="1">
    <w:p w14:paraId="26D54560" w14:textId="77777777" w:rsidR="001968CD" w:rsidRDefault="001968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7DABF" w14:textId="77777777" w:rsidR="001968CD" w:rsidRDefault="001968CD" w:rsidP="00611601">
      <w:pPr>
        <w:spacing w:after="0" w:line="240" w:lineRule="auto"/>
      </w:pPr>
      <w:r>
        <w:separator/>
      </w:r>
    </w:p>
  </w:footnote>
  <w:footnote w:type="continuationSeparator" w:id="0">
    <w:p w14:paraId="48FA276F" w14:textId="77777777" w:rsidR="001968CD" w:rsidRDefault="001968CD" w:rsidP="00611601">
      <w:pPr>
        <w:spacing w:after="0" w:line="240" w:lineRule="auto"/>
      </w:pPr>
      <w:r>
        <w:continuationSeparator/>
      </w:r>
    </w:p>
  </w:footnote>
  <w:footnote w:type="continuationNotice" w:id="1">
    <w:p w14:paraId="67C11ACF" w14:textId="77777777" w:rsidR="001968CD" w:rsidRDefault="001968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9FFBB" w14:textId="7B088FC6" w:rsidR="007B5A57" w:rsidRDefault="007B5A57" w:rsidP="001F468A">
    <w:pPr>
      <w:pStyle w:val="Header"/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3091FA27" wp14:editId="15A21231">
          <wp:simplePos x="0" y="0"/>
          <wp:positionH relativeFrom="column">
            <wp:posOffset>2276475</wp:posOffset>
          </wp:positionH>
          <wp:positionV relativeFrom="paragraph">
            <wp:posOffset>-304800</wp:posOffset>
          </wp:positionV>
          <wp:extent cx="1190625" cy="762000"/>
          <wp:effectExtent l="0" t="0" r="9525" b="0"/>
          <wp:wrapSquare wrapText="bothSides" distT="114300" distB="114300" distL="114300" distR="11430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0625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662F8D" w14:textId="77777777" w:rsidR="001F468A" w:rsidRDefault="001F468A" w:rsidP="001F468A">
    <w:pPr>
      <w:pStyle w:val="Header"/>
      <w:jc w:val="center"/>
    </w:pPr>
  </w:p>
  <w:p w14:paraId="1FB237CF" w14:textId="77777777" w:rsidR="00C40D79" w:rsidRDefault="00C40D79" w:rsidP="00C40D79">
    <w:pPr>
      <w:jc w:val="center"/>
      <w:rPr>
        <w:i/>
        <w:color w:val="263238"/>
        <w:sz w:val="18"/>
        <w:szCs w:val="18"/>
      </w:rPr>
    </w:pPr>
  </w:p>
  <w:p w14:paraId="01BD08CF" w14:textId="0D8E1B19" w:rsidR="00C40D79" w:rsidRDefault="00C40D79" w:rsidP="00C40D79">
    <w:pPr>
      <w:jc w:val="center"/>
      <w:rPr>
        <w:b/>
        <w:sz w:val="18"/>
        <w:szCs w:val="18"/>
        <w:u w:val="single"/>
      </w:rPr>
    </w:pPr>
    <w:r>
      <w:rPr>
        <w:i/>
        <w:color w:val="263238"/>
        <w:sz w:val="18"/>
        <w:szCs w:val="18"/>
      </w:rPr>
      <w:t>ARVAC, Inc. promotes self-sufficiency and provides pathways out of poverty for individuals, families, and communities.</w:t>
    </w:r>
  </w:p>
  <w:p w14:paraId="3DEB3276" w14:textId="77777777" w:rsidR="00611601" w:rsidRDefault="00611601">
    <w:pPr>
      <w:pStyle w:val="Header"/>
    </w:pPr>
  </w:p>
  <w:p w14:paraId="02FBBBED" w14:textId="77777777" w:rsidR="00611601" w:rsidRDefault="00611601" w:rsidP="00611601">
    <w:pPr>
      <w:tabs>
        <w:tab w:val="center" w:pos="4680"/>
        <w:tab w:val="right" w:pos="9360"/>
      </w:tabs>
      <w:spacing w:after="0" w:line="240" w:lineRule="auto"/>
      <w:rPr>
        <w:i/>
        <w:color w:val="263238"/>
        <w:sz w:val="18"/>
        <w:szCs w:val="18"/>
        <w:lang w:val="e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F603E"/>
    <w:multiLevelType w:val="multilevel"/>
    <w:tmpl w:val="0E9CD3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2335F3C"/>
    <w:multiLevelType w:val="multilevel"/>
    <w:tmpl w:val="A1F00B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2A61C0D"/>
    <w:multiLevelType w:val="multilevel"/>
    <w:tmpl w:val="8FAC25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4E67DDD"/>
    <w:multiLevelType w:val="multilevel"/>
    <w:tmpl w:val="ABA8C8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8AE0596"/>
    <w:multiLevelType w:val="multilevel"/>
    <w:tmpl w:val="0E4487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211B42D4"/>
    <w:multiLevelType w:val="multilevel"/>
    <w:tmpl w:val="21B805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3064180D"/>
    <w:multiLevelType w:val="multilevel"/>
    <w:tmpl w:val="C53289C4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■"/>
      <w:lvlJc w:val="left"/>
      <w:pPr>
        <w:ind w:left="2160" w:hanging="18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■"/>
      <w:lvlJc w:val="left"/>
      <w:pPr>
        <w:ind w:left="4320" w:hanging="18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○"/>
      <w:lvlJc w:val="left"/>
      <w:pPr>
        <w:ind w:left="5760" w:hanging="360"/>
      </w:pPr>
    </w:lvl>
    <w:lvl w:ilvl="8">
      <w:start w:val="1"/>
      <w:numFmt w:val="bullet"/>
      <w:lvlText w:val="■"/>
      <w:lvlJc w:val="left"/>
      <w:pPr>
        <w:ind w:left="6480" w:hanging="180"/>
      </w:pPr>
    </w:lvl>
  </w:abstractNum>
  <w:abstractNum w:abstractNumId="7" w15:restartNumberingAfterBreak="0">
    <w:nsid w:val="392A3656"/>
    <w:multiLevelType w:val="multilevel"/>
    <w:tmpl w:val="7BC49600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A9948DC"/>
    <w:multiLevelType w:val="multilevel"/>
    <w:tmpl w:val="D2FED5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C7D43A5"/>
    <w:multiLevelType w:val="multilevel"/>
    <w:tmpl w:val="9006B1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61C456B0"/>
    <w:multiLevelType w:val="multilevel"/>
    <w:tmpl w:val="C86C4D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6B347674"/>
    <w:multiLevelType w:val="multilevel"/>
    <w:tmpl w:val="02D4DD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FEC72DB"/>
    <w:multiLevelType w:val="multilevel"/>
    <w:tmpl w:val="262A9B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62C4160"/>
    <w:multiLevelType w:val="multilevel"/>
    <w:tmpl w:val="97FC4E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7B79142B"/>
    <w:multiLevelType w:val="hybridMultilevel"/>
    <w:tmpl w:val="C0261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B141B"/>
    <w:multiLevelType w:val="multilevel"/>
    <w:tmpl w:val="1270BB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795634563">
    <w:abstractNumId w:val="11"/>
  </w:num>
  <w:num w:numId="2" w16cid:durableId="73475813">
    <w:abstractNumId w:val="12"/>
  </w:num>
  <w:num w:numId="3" w16cid:durableId="2073843469">
    <w:abstractNumId w:val="8"/>
  </w:num>
  <w:num w:numId="4" w16cid:durableId="308944555">
    <w:abstractNumId w:val="6"/>
  </w:num>
  <w:num w:numId="5" w16cid:durableId="598832003">
    <w:abstractNumId w:val="7"/>
  </w:num>
  <w:num w:numId="6" w16cid:durableId="566500802">
    <w:abstractNumId w:val="0"/>
  </w:num>
  <w:num w:numId="7" w16cid:durableId="2082024609">
    <w:abstractNumId w:val="15"/>
  </w:num>
  <w:num w:numId="8" w16cid:durableId="2022049526">
    <w:abstractNumId w:val="13"/>
  </w:num>
  <w:num w:numId="9" w16cid:durableId="876700015">
    <w:abstractNumId w:val="9"/>
  </w:num>
  <w:num w:numId="10" w16cid:durableId="264001656">
    <w:abstractNumId w:val="5"/>
  </w:num>
  <w:num w:numId="11" w16cid:durableId="44717083">
    <w:abstractNumId w:val="1"/>
  </w:num>
  <w:num w:numId="12" w16cid:durableId="1734036468">
    <w:abstractNumId w:val="3"/>
  </w:num>
  <w:num w:numId="13" w16cid:durableId="1656448812">
    <w:abstractNumId w:val="4"/>
  </w:num>
  <w:num w:numId="14" w16cid:durableId="2059162935">
    <w:abstractNumId w:val="10"/>
  </w:num>
  <w:num w:numId="15" w16cid:durableId="1411660757">
    <w:abstractNumId w:val="2"/>
  </w:num>
  <w:num w:numId="16" w16cid:durableId="592591165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43E"/>
    <w:rsid w:val="000C37E6"/>
    <w:rsid w:val="000E1E1B"/>
    <w:rsid w:val="001067F9"/>
    <w:rsid w:val="00121BB1"/>
    <w:rsid w:val="00123166"/>
    <w:rsid w:val="00126840"/>
    <w:rsid w:val="00127020"/>
    <w:rsid w:val="001968CD"/>
    <w:rsid w:val="001C19E0"/>
    <w:rsid w:val="001C7EB7"/>
    <w:rsid w:val="001E41AF"/>
    <w:rsid w:val="001F443E"/>
    <w:rsid w:val="001F468A"/>
    <w:rsid w:val="002111D2"/>
    <w:rsid w:val="00225E33"/>
    <w:rsid w:val="002349D1"/>
    <w:rsid w:val="00244520"/>
    <w:rsid w:val="00250B23"/>
    <w:rsid w:val="00257DCB"/>
    <w:rsid w:val="002B2C3B"/>
    <w:rsid w:val="002F0A3F"/>
    <w:rsid w:val="00320CE4"/>
    <w:rsid w:val="00381608"/>
    <w:rsid w:val="004726F9"/>
    <w:rsid w:val="0048213C"/>
    <w:rsid w:val="00497247"/>
    <w:rsid w:val="004C1A0C"/>
    <w:rsid w:val="004C2D72"/>
    <w:rsid w:val="00500FBF"/>
    <w:rsid w:val="00502977"/>
    <w:rsid w:val="0050352F"/>
    <w:rsid w:val="005127E8"/>
    <w:rsid w:val="005317AC"/>
    <w:rsid w:val="005E7301"/>
    <w:rsid w:val="00611601"/>
    <w:rsid w:val="00634422"/>
    <w:rsid w:val="00664951"/>
    <w:rsid w:val="0067199F"/>
    <w:rsid w:val="0067413E"/>
    <w:rsid w:val="00691415"/>
    <w:rsid w:val="00694E27"/>
    <w:rsid w:val="006B1489"/>
    <w:rsid w:val="006C39C4"/>
    <w:rsid w:val="006D0C72"/>
    <w:rsid w:val="006D2FC1"/>
    <w:rsid w:val="0071266E"/>
    <w:rsid w:val="007607BB"/>
    <w:rsid w:val="00791179"/>
    <w:rsid w:val="007B5A57"/>
    <w:rsid w:val="007C0055"/>
    <w:rsid w:val="00861F51"/>
    <w:rsid w:val="008668D1"/>
    <w:rsid w:val="00866F88"/>
    <w:rsid w:val="00897424"/>
    <w:rsid w:val="008B493B"/>
    <w:rsid w:val="008E3590"/>
    <w:rsid w:val="00903356"/>
    <w:rsid w:val="0090420A"/>
    <w:rsid w:val="00935FE6"/>
    <w:rsid w:val="009666D2"/>
    <w:rsid w:val="00992235"/>
    <w:rsid w:val="009A4025"/>
    <w:rsid w:val="009A54EB"/>
    <w:rsid w:val="009C65CA"/>
    <w:rsid w:val="00AA1DCA"/>
    <w:rsid w:val="00AA6F5B"/>
    <w:rsid w:val="00AB2FD0"/>
    <w:rsid w:val="00B665AE"/>
    <w:rsid w:val="00B94048"/>
    <w:rsid w:val="00BD4EC5"/>
    <w:rsid w:val="00C2532B"/>
    <w:rsid w:val="00C32D1D"/>
    <w:rsid w:val="00C40D79"/>
    <w:rsid w:val="00C821A9"/>
    <w:rsid w:val="00C978A9"/>
    <w:rsid w:val="00CC11BB"/>
    <w:rsid w:val="00D07C95"/>
    <w:rsid w:val="00D620D9"/>
    <w:rsid w:val="00DB6EC0"/>
    <w:rsid w:val="00DE0BDB"/>
    <w:rsid w:val="00DE455D"/>
    <w:rsid w:val="00E01C0B"/>
    <w:rsid w:val="00E20FAC"/>
    <w:rsid w:val="00E23E80"/>
    <w:rsid w:val="00E25976"/>
    <w:rsid w:val="00E75435"/>
    <w:rsid w:val="00EA7CF8"/>
    <w:rsid w:val="00EE29CE"/>
    <w:rsid w:val="00F03636"/>
    <w:rsid w:val="00F307BC"/>
    <w:rsid w:val="00F40C20"/>
    <w:rsid w:val="00F74526"/>
    <w:rsid w:val="00F80C4E"/>
    <w:rsid w:val="00F910F4"/>
    <w:rsid w:val="00FA603E"/>
    <w:rsid w:val="00FA7665"/>
    <w:rsid w:val="09F6C37A"/>
    <w:rsid w:val="341C6A61"/>
    <w:rsid w:val="60AD4D7C"/>
    <w:rsid w:val="61589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A60D27"/>
  <w15:docId w15:val="{C0F5C2D6-9A0A-444D-9779-BDE63E9D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60" w:line="240" w:lineRule="auto"/>
      <w:outlineLvl w:val="0"/>
    </w:pPr>
    <w:rPr>
      <w:rFonts w:ascii="Cambria" w:eastAsia="Cambria" w:hAnsi="Cambria" w:cs="Cambria"/>
      <w:b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11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601"/>
  </w:style>
  <w:style w:type="paragraph" w:styleId="Footer">
    <w:name w:val="footer"/>
    <w:basedOn w:val="Normal"/>
    <w:link w:val="FooterChar"/>
    <w:uiPriority w:val="99"/>
    <w:unhideWhenUsed/>
    <w:rsid w:val="00611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601"/>
  </w:style>
  <w:style w:type="character" w:styleId="CommentReference">
    <w:name w:val="annotation reference"/>
    <w:basedOn w:val="DefaultParagraphFont"/>
    <w:uiPriority w:val="99"/>
    <w:semiHidden/>
    <w:unhideWhenUsed/>
    <w:rsid w:val="00DB6E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E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E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E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E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EC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B6EC0"/>
    <w:pPr>
      <w:ind w:left="720"/>
      <w:contextualSpacing/>
    </w:pPr>
  </w:style>
  <w:style w:type="paragraph" w:customStyle="1" w:styleId="Normal1">
    <w:name w:val="Normal1"/>
    <w:rsid w:val="00CC11BB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466478-66cf-4995-8066-cc51724f1529">
      <Terms xmlns="http://schemas.microsoft.com/office/infopath/2007/PartnerControls"/>
    </lcf76f155ced4ddcb4097134ff3c332f>
    <TaxCatchAll xmlns="da22a206-5e75-4f46-b016-597c44d9aac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D7C0D5EBACD149A7FF8C8D01CC55B0" ma:contentTypeVersion="15" ma:contentTypeDescription="Create a new document." ma:contentTypeScope="" ma:versionID="259b86b4c2702f3fd184a33e3d29aaa9">
  <xsd:schema xmlns:xsd="http://www.w3.org/2001/XMLSchema" xmlns:xs="http://www.w3.org/2001/XMLSchema" xmlns:p="http://schemas.microsoft.com/office/2006/metadata/properties" xmlns:ns2="ce466478-66cf-4995-8066-cc51724f1529" xmlns:ns3="da22a206-5e75-4f46-b016-597c44d9aac6" targetNamespace="http://schemas.microsoft.com/office/2006/metadata/properties" ma:root="true" ma:fieldsID="16769bdada1288fca1b9cacc6a23ab75" ns2:_="" ns3:_="">
    <xsd:import namespace="ce466478-66cf-4995-8066-cc51724f1529"/>
    <xsd:import namespace="da22a206-5e75-4f46-b016-597c44d9aa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66478-66cf-4995-8066-cc51724f15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1fd3bd7-59e6-4d53-bbde-5a9600fdb9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22a206-5e75-4f46-b016-597c44d9aa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0987974-b575-4839-9711-cb29bc42b6aa}" ma:internalName="TaxCatchAll" ma:showField="CatchAllData" ma:web="da22a206-5e75-4f46-b016-597c44d9aa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8D7DEC-4DEA-4BE0-8D74-69442B20C4D0}">
  <ds:schemaRefs>
    <ds:schemaRef ds:uri="http://schemas.microsoft.com/office/2006/metadata/properties"/>
    <ds:schemaRef ds:uri="http://schemas.microsoft.com/office/infopath/2007/PartnerControls"/>
    <ds:schemaRef ds:uri="ce466478-66cf-4995-8066-cc51724f1529"/>
    <ds:schemaRef ds:uri="da22a206-5e75-4f46-b016-597c44d9aac6"/>
  </ds:schemaRefs>
</ds:datastoreItem>
</file>

<file path=customXml/itemProps2.xml><?xml version="1.0" encoding="utf-8"?>
<ds:datastoreItem xmlns:ds="http://schemas.openxmlformats.org/officeDocument/2006/customXml" ds:itemID="{8B2DC21D-319A-4FAC-BF97-82C373014F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7E62D-B6BD-455E-B4D2-464521252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466478-66cf-4995-8066-cc51724f1529"/>
    <ds:schemaRef ds:uri="da22a206-5e75-4f46-b016-597c44d9aa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Samantha  Brashear</cp:lastModifiedBy>
  <cp:revision>18</cp:revision>
  <dcterms:created xsi:type="dcterms:W3CDTF">2025-12-10T17:41:00Z</dcterms:created>
  <dcterms:modified xsi:type="dcterms:W3CDTF">2025-12-10T17:53:00Z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42836c9a10e7414245cbfa8a43e168074736c5dbbc8454c7eb2ff9bf324b2fba</vt:lpwstr>
  </property>
  <property fmtid="{D5CDD505-2E9C-101B-9397-08002B2CF9AE}" pid="3" name="ContentTypeId">
    <vt:lpwstr>0x01010019D7C0D5EBACD149A7FF8C8D01CC55B0</vt:lpwstr>
  </property>
  <property fmtid="{D5CDD505-2E9C-101B-9397-08002B2CF9AE}" pid="4" name="MediaServiceImageTags">
    <vt:lpwstr/>
  </property>
</Properties>
</file>